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18" w:rsidRPr="00596F78" w:rsidRDefault="00034569" w:rsidP="000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78">
        <w:rPr>
          <w:rFonts w:ascii="Times New Roman" w:hAnsi="Times New Roman" w:cs="Times New Roman"/>
          <w:b/>
          <w:sz w:val="24"/>
          <w:szCs w:val="24"/>
        </w:rPr>
        <w:t>ПО.01.ХУДОЖЕСТВЕННОЕ ТВОРЧЕСТВО</w:t>
      </w:r>
    </w:p>
    <w:p w:rsidR="00034569" w:rsidRPr="00596F78" w:rsidRDefault="00034569" w:rsidP="000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78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034569" w:rsidRPr="00596F78" w:rsidRDefault="00034569" w:rsidP="000345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78">
        <w:rPr>
          <w:rFonts w:ascii="Times New Roman" w:hAnsi="Times New Roman" w:cs="Times New Roman"/>
          <w:b/>
          <w:sz w:val="24"/>
          <w:szCs w:val="24"/>
        </w:rPr>
        <w:t>на программу по учебному предмету</w:t>
      </w:r>
    </w:p>
    <w:p w:rsidR="00034569" w:rsidRDefault="00176D0F" w:rsidP="00F573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557080">
        <w:rPr>
          <w:rFonts w:ascii="Times New Roman" w:hAnsi="Times New Roman" w:cs="Times New Roman"/>
          <w:b/>
          <w:sz w:val="24"/>
          <w:szCs w:val="24"/>
        </w:rPr>
        <w:t>О.01.УП.04. «РАБОТА В МАТЕРИАЛЕ</w:t>
      </w:r>
      <w:r w:rsidR="00034569" w:rsidRPr="00596F78">
        <w:rPr>
          <w:rFonts w:ascii="Times New Roman" w:hAnsi="Times New Roman" w:cs="Times New Roman"/>
          <w:b/>
          <w:sz w:val="24"/>
          <w:szCs w:val="24"/>
        </w:rPr>
        <w:t>»</w:t>
      </w:r>
    </w:p>
    <w:p w:rsidR="00034569" w:rsidRPr="003E0962" w:rsidRDefault="00034569" w:rsidP="003E09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D5BBE" w:rsidRPr="003E0962" w:rsidRDefault="00034569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E0962">
        <w:rPr>
          <w:rFonts w:ascii="Times New Roman" w:hAnsi="Times New Roman" w:cs="Times New Roman"/>
          <w:sz w:val="24"/>
          <w:szCs w:val="24"/>
        </w:rPr>
        <w:t>Программа учебного предмета «</w:t>
      </w:r>
      <w:r w:rsidR="00557080" w:rsidRPr="003E0962">
        <w:rPr>
          <w:rFonts w:ascii="Times New Roman" w:hAnsi="Times New Roman" w:cs="Times New Roman"/>
          <w:sz w:val="24"/>
          <w:szCs w:val="24"/>
        </w:rPr>
        <w:t>Работа в материале</w:t>
      </w:r>
      <w:r w:rsidRPr="003E0962">
        <w:rPr>
          <w:rFonts w:ascii="Times New Roman" w:hAnsi="Times New Roman" w:cs="Times New Roman"/>
          <w:sz w:val="24"/>
          <w:szCs w:val="24"/>
        </w:rPr>
        <w:t>»</w:t>
      </w:r>
      <w:r w:rsidR="00CD5BBE" w:rsidRPr="003E0962">
        <w:rPr>
          <w:rFonts w:ascii="Times New Roman" w:hAnsi="Times New Roman" w:cs="Times New Roman"/>
          <w:sz w:val="24"/>
          <w:szCs w:val="24"/>
        </w:rPr>
        <w:t xml:space="preserve"> (далее- программа)</w:t>
      </w:r>
      <w:r w:rsidRPr="003E0962">
        <w:rPr>
          <w:rFonts w:ascii="Times New Roman" w:hAnsi="Times New Roman" w:cs="Times New Roman"/>
          <w:sz w:val="24"/>
          <w:szCs w:val="24"/>
        </w:rPr>
        <w:t xml:space="preserve">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д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екоративно-прикладное искусство. </w:t>
      </w:r>
      <w:r w:rsidRPr="003E0962">
        <w:rPr>
          <w:rFonts w:ascii="Times New Roman" w:hAnsi="Times New Roman" w:cs="Times New Roman"/>
          <w:sz w:val="24"/>
          <w:szCs w:val="24"/>
        </w:rPr>
        <w:t>Учебный предмет</w:t>
      </w:r>
      <w:r w:rsidR="00D928A8" w:rsidRPr="003E0962">
        <w:rPr>
          <w:rFonts w:ascii="Times New Roman" w:hAnsi="Times New Roman" w:cs="Times New Roman"/>
          <w:sz w:val="24"/>
          <w:szCs w:val="24"/>
        </w:rPr>
        <w:t xml:space="preserve"> «</w:t>
      </w:r>
      <w:r w:rsidR="00176D0F" w:rsidRPr="003E0962">
        <w:rPr>
          <w:rFonts w:ascii="Times New Roman" w:hAnsi="Times New Roman" w:cs="Times New Roman"/>
          <w:sz w:val="24"/>
          <w:szCs w:val="24"/>
        </w:rPr>
        <w:t>Работа в материале</w:t>
      </w:r>
      <w:r w:rsidR="00D928A8" w:rsidRPr="003E0962">
        <w:rPr>
          <w:rFonts w:ascii="Times New Roman" w:hAnsi="Times New Roman" w:cs="Times New Roman"/>
          <w:sz w:val="24"/>
          <w:szCs w:val="24"/>
        </w:rPr>
        <w:t xml:space="preserve">» занимает важное место в комплексе предметов предпрофессиональных программ «Декоративно-прикладное творчество». Он является базовой составляющей для последующего изучения предметов в области изобразительного искусства. Темы заданий продуманы исходя из возрастных возможностей детей и согласно </w:t>
      </w:r>
      <w:proofErr w:type="gramStart"/>
      <w:r w:rsidR="00D928A8" w:rsidRPr="003E0962">
        <w:rPr>
          <w:rFonts w:ascii="Times New Roman" w:hAnsi="Times New Roman" w:cs="Times New Roman"/>
          <w:sz w:val="24"/>
          <w:szCs w:val="24"/>
        </w:rPr>
        <w:t>минимуму требований</w:t>
      </w:r>
      <w:proofErr w:type="gramEnd"/>
      <w:r w:rsidR="00D928A8" w:rsidRPr="003E0962">
        <w:rPr>
          <w:rFonts w:ascii="Times New Roman" w:hAnsi="Times New Roman" w:cs="Times New Roman"/>
          <w:sz w:val="24"/>
          <w:szCs w:val="24"/>
        </w:rPr>
        <w:t xml:space="preserve"> к уровню подготовки обучающихся данного возраста. Последовательность заданий в разделе выстраивается по принципу нарастания сложности поставленных задач. Некоторые темы предполагают введение краткосрочных упражнений, что позволяет закрепить полученные детьми знания, а также </w:t>
      </w:r>
      <w:r w:rsidR="00102FBF" w:rsidRPr="003E0962">
        <w:rPr>
          <w:rFonts w:ascii="Times New Roman" w:hAnsi="Times New Roman" w:cs="Times New Roman"/>
          <w:sz w:val="24"/>
          <w:szCs w:val="24"/>
        </w:rPr>
        <w:t xml:space="preserve">выработать необходимые навыки. Гибкое соединение элементов заданий позволяет чередовать задания из разных разделов, данный принцип способствует поддержанию творческого интереса к изобразительной деятельности. Программа имеет цикличную структуру, что позволяет возвращаться к изученному материалу, закрепляя его и постепенно усложняя. </w:t>
      </w:r>
    </w:p>
    <w:p w:rsidR="00034569" w:rsidRPr="003E0962" w:rsidRDefault="00CD5BBE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   </w:t>
      </w:r>
      <w:r w:rsidR="00102FBF" w:rsidRPr="003E0962">
        <w:rPr>
          <w:rFonts w:ascii="Times New Roman" w:hAnsi="Times New Roman" w:cs="Times New Roman"/>
          <w:sz w:val="24"/>
          <w:szCs w:val="24"/>
        </w:rPr>
        <w:t>Срок реализации учебного предмета «</w:t>
      </w:r>
      <w:r w:rsidR="00176D0F" w:rsidRPr="003E0962">
        <w:rPr>
          <w:rFonts w:ascii="Times New Roman" w:hAnsi="Times New Roman" w:cs="Times New Roman"/>
          <w:sz w:val="24"/>
          <w:szCs w:val="24"/>
        </w:rPr>
        <w:t>Работа в материале</w:t>
      </w:r>
      <w:r w:rsidR="00EC072D" w:rsidRPr="003E0962">
        <w:rPr>
          <w:rFonts w:ascii="Times New Roman" w:hAnsi="Times New Roman" w:cs="Times New Roman"/>
          <w:sz w:val="24"/>
          <w:szCs w:val="24"/>
        </w:rPr>
        <w:t>» - 5 лет</w:t>
      </w:r>
      <w:r w:rsidR="00102FBF" w:rsidRPr="003E0962">
        <w:rPr>
          <w:rFonts w:ascii="Times New Roman" w:hAnsi="Times New Roman" w:cs="Times New Roman"/>
          <w:sz w:val="24"/>
          <w:szCs w:val="24"/>
        </w:rPr>
        <w:t xml:space="preserve"> в рамках дополнительной предпрофессиональной </w:t>
      </w:r>
      <w:proofErr w:type="gramStart"/>
      <w:r w:rsidR="00102FBF" w:rsidRPr="003E0962">
        <w:rPr>
          <w:rFonts w:ascii="Times New Roman" w:hAnsi="Times New Roman" w:cs="Times New Roman"/>
          <w:sz w:val="24"/>
          <w:szCs w:val="24"/>
        </w:rPr>
        <w:t>о</w:t>
      </w:r>
      <w:r w:rsidR="00176D0F" w:rsidRPr="003E0962">
        <w:rPr>
          <w:rFonts w:ascii="Times New Roman" w:hAnsi="Times New Roman" w:cs="Times New Roman"/>
          <w:sz w:val="24"/>
          <w:szCs w:val="24"/>
        </w:rPr>
        <w:t>бщеобразовательной  программы</w:t>
      </w:r>
      <w:proofErr w:type="gramEnd"/>
      <w:r w:rsidR="00176D0F" w:rsidRPr="003E0962">
        <w:rPr>
          <w:rFonts w:ascii="Times New Roman" w:hAnsi="Times New Roman" w:cs="Times New Roman"/>
          <w:sz w:val="24"/>
          <w:szCs w:val="24"/>
        </w:rPr>
        <w:t xml:space="preserve"> «Живопись</w:t>
      </w:r>
      <w:r w:rsidR="00102FBF" w:rsidRPr="003E0962">
        <w:rPr>
          <w:rFonts w:ascii="Times New Roman" w:hAnsi="Times New Roman" w:cs="Times New Roman"/>
          <w:sz w:val="24"/>
          <w:szCs w:val="24"/>
        </w:rPr>
        <w:t>» с 5-летним сроком освоения. Вид промежуточной атте</w:t>
      </w:r>
      <w:r w:rsidRPr="003E0962">
        <w:rPr>
          <w:rFonts w:ascii="Times New Roman" w:hAnsi="Times New Roman" w:cs="Times New Roman"/>
          <w:sz w:val="24"/>
          <w:szCs w:val="24"/>
        </w:rPr>
        <w:t>стации просмотры по п</w:t>
      </w:r>
      <w:r w:rsidR="003E0962" w:rsidRPr="003E0962">
        <w:rPr>
          <w:rFonts w:ascii="Times New Roman" w:hAnsi="Times New Roman" w:cs="Times New Roman"/>
          <w:sz w:val="24"/>
          <w:szCs w:val="24"/>
        </w:rPr>
        <w:t>о</w:t>
      </w:r>
      <w:r w:rsidRPr="003E0962">
        <w:rPr>
          <w:rFonts w:ascii="Times New Roman" w:hAnsi="Times New Roman" w:cs="Times New Roman"/>
          <w:sz w:val="24"/>
          <w:szCs w:val="24"/>
        </w:rPr>
        <w:t>лугодиям</w:t>
      </w:r>
      <w:r w:rsidR="00102FBF" w:rsidRPr="003E0962">
        <w:rPr>
          <w:rFonts w:ascii="Times New Roman" w:hAnsi="Times New Roman" w:cs="Times New Roman"/>
          <w:sz w:val="24"/>
          <w:szCs w:val="24"/>
        </w:rPr>
        <w:t>. Форма проведения учебных аудиторных занятий –</w:t>
      </w:r>
      <w:r w:rsidR="005149BD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102FBF" w:rsidRPr="003E0962">
        <w:rPr>
          <w:rFonts w:ascii="Times New Roman" w:hAnsi="Times New Roman" w:cs="Times New Roman"/>
          <w:sz w:val="24"/>
          <w:szCs w:val="24"/>
        </w:rPr>
        <w:t xml:space="preserve">групповая, количество человек в группе от 10 до 13. 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Занятия подразделяются: </w:t>
      </w:r>
      <w:proofErr w:type="gramStart"/>
      <w:r w:rsidR="00176D0F" w:rsidRPr="003E0962">
        <w:rPr>
          <w:rFonts w:ascii="Times New Roman" w:hAnsi="Times New Roman" w:cs="Times New Roman"/>
          <w:sz w:val="24"/>
          <w:szCs w:val="24"/>
        </w:rPr>
        <w:t>на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5149BD" w:rsidRPr="003E0962">
        <w:rPr>
          <w:rFonts w:ascii="Times New Roman" w:hAnsi="Times New Roman" w:cs="Times New Roman"/>
          <w:sz w:val="24"/>
          <w:szCs w:val="24"/>
        </w:rPr>
        <w:t xml:space="preserve"> аудиторные</w:t>
      </w:r>
      <w:proofErr w:type="gramEnd"/>
      <w:r w:rsidR="005149BD" w:rsidRPr="003E0962">
        <w:rPr>
          <w:rFonts w:ascii="Times New Roman" w:hAnsi="Times New Roman" w:cs="Times New Roman"/>
          <w:sz w:val="24"/>
          <w:szCs w:val="24"/>
        </w:rPr>
        <w:t xml:space="preserve"> и самостоятельную работу.</w:t>
      </w:r>
    </w:p>
    <w:p w:rsidR="000A2D1C" w:rsidRPr="003E0962" w:rsidRDefault="000A2D1C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 </w:t>
      </w:r>
      <w:r w:rsidR="00CD5BBE" w:rsidRPr="003E0962">
        <w:rPr>
          <w:rFonts w:ascii="Times New Roman" w:hAnsi="Times New Roman" w:cs="Times New Roman"/>
          <w:sz w:val="24"/>
          <w:szCs w:val="24"/>
        </w:rPr>
        <w:t xml:space="preserve">   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Pr="003E0962">
        <w:rPr>
          <w:rFonts w:ascii="Times New Roman" w:hAnsi="Times New Roman" w:cs="Times New Roman"/>
          <w:sz w:val="24"/>
          <w:szCs w:val="24"/>
        </w:rPr>
        <w:t>направлена на развитие творческих способностей, формирование навыков самостоятельной работы, воспитание эстетического вкуса учащихся. Программа учебного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 предмета «Работа в материале</w:t>
      </w:r>
      <w:r w:rsidRPr="003E0962">
        <w:rPr>
          <w:rFonts w:ascii="Times New Roman" w:hAnsi="Times New Roman" w:cs="Times New Roman"/>
          <w:sz w:val="24"/>
          <w:szCs w:val="24"/>
        </w:rPr>
        <w:t>» определяет общу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ю </w:t>
      </w:r>
      <w:proofErr w:type="gramStart"/>
      <w:r w:rsidR="002B771F" w:rsidRPr="003E0962">
        <w:rPr>
          <w:rFonts w:ascii="Times New Roman" w:hAnsi="Times New Roman" w:cs="Times New Roman"/>
          <w:sz w:val="24"/>
          <w:szCs w:val="24"/>
        </w:rPr>
        <w:t>направленность  преподавания</w:t>
      </w:r>
      <w:proofErr w:type="gramEnd"/>
      <w:r w:rsidR="002B771F" w:rsidRPr="003E0962">
        <w:rPr>
          <w:rFonts w:ascii="Times New Roman" w:hAnsi="Times New Roman" w:cs="Times New Roman"/>
          <w:sz w:val="24"/>
          <w:szCs w:val="24"/>
        </w:rPr>
        <w:t>, о</w:t>
      </w:r>
      <w:r w:rsidRPr="003E0962">
        <w:rPr>
          <w:rFonts w:ascii="Times New Roman" w:hAnsi="Times New Roman" w:cs="Times New Roman"/>
          <w:sz w:val="24"/>
          <w:szCs w:val="24"/>
        </w:rPr>
        <w:t>бъем знаний, навыков и умений учащихся по разделам определяются педагогом,  в соответствии с ра</w:t>
      </w:r>
      <w:r w:rsidR="00176D0F" w:rsidRPr="003E0962">
        <w:rPr>
          <w:rFonts w:ascii="Times New Roman" w:hAnsi="Times New Roman" w:cs="Times New Roman"/>
          <w:sz w:val="24"/>
          <w:szCs w:val="24"/>
        </w:rPr>
        <w:t>зработанным содержание предмета. Предмет «Работа в материале</w:t>
      </w:r>
      <w:r w:rsidRPr="003E0962">
        <w:rPr>
          <w:rFonts w:ascii="Times New Roman" w:hAnsi="Times New Roman" w:cs="Times New Roman"/>
          <w:sz w:val="24"/>
          <w:szCs w:val="24"/>
        </w:rPr>
        <w:t>» так же тесно связан с предметами «Рисунок», «Живопись», «История изоб</w:t>
      </w:r>
      <w:r w:rsidR="002B771F" w:rsidRPr="003E0962">
        <w:rPr>
          <w:rFonts w:ascii="Times New Roman" w:hAnsi="Times New Roman" w:cs="Times New Roman"/>
          <w:sz w:val="24"/>
          <w:szCs w:val="24"/>
        </w:rPr>
        <w:t>разительного искусства». Навыки</w:t>
      </w:r>
      <w:r w:rsidRPr="003E0962">
        <w:rPr>
          <w:rFonts w:ascii="Times New Roman" w:hAnsi="Times New Roman" w:cs="Times New Roman"/>
          <w:sz w:val="24"/>
          <w:szCs w:val="24"/>
        </w:rPr>
        <w:t>, приобретенные на уроках рисунка и живописи, помогают учащимся наиболее успешно выполнять задани</w:t>
      </w:r>
      <w:r w:rsidR="00F573E5" w:rsidRPr="003E0962">
        <w:rPr>
          <w:rFonts w:ascii="Times New Roman" w:hAnsi="Times New Roman" w:cs="Times New Roman"/>
          <w:sz w:val="24"/>
          <w:szCs w:val="24"/>
        </w:rPr>
        <w:t>я по прикладной композиции. Особенностью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 предмета «Работа в материале</w:t>
      </w:r>
      <w:r w:rsidR="00F573E5" w:rsidRPr="003E0962">
        <w:rPr>
          <w:rFonts w:ascii="Times New Roman" w:hAnsi="Times New Roman" w:cs="Times New Roman"/>
          <w:sz w:val="24"/>
          <w:szCs w:val="24"/>
        </w:rPr>
        <w:t>» является его практико-ориенти</w:t>
      </w:r>
      <w:r w:rsidR="002B771F" w:rsidRPr="003E0962">
        <w:rPr>
          <w:rFonts w:ascii="Times New Roman" w:hAnsi="Times New Roman" w:cs="Times New Roman"/>
          <w:sz w:val="24"/>
          <w:szCs w:val="24"/>
        </w:rPr>
        <w:t>рованная направленность. Знания</w:t>
      </w:r>
      <w:r w:rsidR="00F573E5" w:rsidRPr="003E0962">
        <w:rPr>
          <w:rFonts w:ascii="Times New Roman" w:hAnsi="Times New Roman" w:cs="Times New Roman"/>
          <w:sz w:val="24"/>
          <w:szCs w:val="24"/>
        </w:rPr>
        <w:t>, умения, и навыки, приобретенные учащимися на уроках</w:t>
      </w:r>
      <w:r w:rsidR="002B771F" w:rsidRPr="003E0962">
        <w:rPr>
          <w:rFonts w:ascii="Times New Roman" w:hAnsi="Times New Roman" w:cs="Times New Roman"/>
          <w:sz w:val="24"/>
          <w:szCs w:val="24"/>
        </w:rPr>
        <w:t>,</w:t>
      </w:r>
      <w:r w:rsidR="00F573E5" w:rsidRPr="003E0962">
        <w:rPr>
          <w:rFonts w:ascii="Times New Roman" w:hAnsi="Times New Roman" w:cs="Times New Roman"/>
          <w:sz w:val="24"/>
          <w:szCs w:val="24"/>
        </w:rPr>
        <w:t xml:space="preserve"> позволяют наиболее успешно создавать художественные</w:t>
      </w:r>
      <w:r w:rsidR="002B771F" w:rsidRPr="003E0962">
        <w:rPr>
          <w:rFonts w:ascii="Times New Roman" w:hAnsi="Times New Roman" w:cs="Times New Roman"/>
          <w:sz w:val="24"/>
          <w:szCs w:val="24"/>
        </w:rPr>
        <w:t xml:space="preserve"> проекты для работы в материале</w:t>
      </w:r>
      <w:r w:rsidR="00F573E5" w:rsidRPr="003E0962">
        <w:rPr>
          <w:rFonts w:ascii="Times New Roman" w:hAnsi="Times New Roman" w:cs="Times New Roman"/>
          <w:sz w:val="24"/>
          <w:szCs w:val="24"/>
        </w:rPr>
        <w:t>, например, работы, созданные на уроках композиции, могут быть переведены в технические рисунки и выполнены в материале.</w:t>
      </w:r>
    </w:p>
    <w:p w:rsidR="005149BD" w:rsidRPr="003E0962" w:rsidRDefault="005149BD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2B771F" w:rsidRPr="003E0962">
        <w:rPr>
          <w:rFonts w:ascii="Times New Roman" w:hAnsi="Times New Roman" w:cs="Times New Roman"/>
          <w:b/>
          <w:sz w:val="24"/>
          <w:szCs w:val="24"/>
        </w:rPr>
        <w:t>Цель учебного предмета</w:t>
      </w:r>
      <w:r w:rsidR="00F573E5" w:rsidRPr="003E09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3E5" w:rsidRPr="003E0962">
        <w:rPr>
          <w:rFonts w:ascii="Times New Roman" w:hAnsi="Times New Roman" w:cs="Times New Roman"/>
          <w:sz w:val="24"/>
          <w:szCs w:val="24"/>
        </w:rPr>
        <w:t xml:space="preserve">является художественно-эстетическое развитие личности и приобретение ею в процессе освоения предмета художественно-исполнительских и теоретических знаний, умений и навыков, а </w:t>
      </w:r>
      <w:proofErr w:type="gramStart"/>
      <w:r w:rsidR="00F573E5" w:rsidRPr="003E0962">
        <w:rPr>
          <w:rFonts w:ascii="Times New Roman" w:hAnsi="Times New Roman" w:cs="Times New Roman"/>
          <w:sz w:val="24"/>
          <w:szCs w:val="24"/>
        </w:rPr>
        <w:t>так</w:t>
      </w:r>
      <w:r w:rsidR="00176D0F" w:rsidRPr="003E0962">
        <w:rPr>
          <w:rFonts w:ascii="Times New Roman" w:hAnsi="Times New Roman" w:cs="Times New Roman"/>
          <w:sz w:val="24"/>
          <w:szCs w:val="24"/>
        </w:rPr>
        <w:t>-</w:t>
      </w:r>
      <w:r w:rsidR="00F573E5" w:rsidRPr="003E0962">
        <w:rPr>
          <w:rFonts w:ascii="Times New Roman" w:hAnsi="Times New Roman" w:cs="Times New Roman"/>
          <w:sz w:val="24"/>
          <w:szCs w:val="24"/>
        </w:rPr>
        <w:t xml:space="preserve"> же</w:t>
      </w:r>
      <w:proofErr w:type="gramEnd"/>
      <w:r w:rsidR="00F573E5" w:rsidRPr="003E0962">
        <w:rPr>
          <w:rFonts w:ascii="Times New Roman" w:hAnsi="Times New Roman" w:cs="Times New Roman"/>
          <w:sz w:val="24"/>
          <w:szCs w:val="24"/>
        </w:rPr>
        <w:t xml:space="preserve"> выявление одаренных детей и их подготовка к поступлению в образовательные организации, реализующие основные профессиональные программы в области изобразительного искусства</w:t>
      </w:r>
    </w:p>
    <w:p w:rsidR="00176D0F" w:rsidRPr="003E0962" w:rsidRDefault="005149BD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>Задачи учебного предмета</w:t>
      </w:r>
      <w:r w:rsidR="00176D0F" w:rsidRPr="003E0962">
        <w:rPr>
          <w:rFonts w:ascii="Times New Roman" w:hAnsi="Times New Roman" w:cs="Times New Roman"/>
          <w:sz w:val="24"/>
          <w:szCs w:val="24"/>
        </w:rPr>
        <w:t>:</w:t>
      </w:r>
    </w:p>
    <w:p w:rsidR="00176D0F" w:rsidRPr="003E0962" w:rsidRDefault="004E0AF6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формирование способности понимать принципы создания предметов декоративно-прикладного искусства; </w:t>
      </w:r>
    </w:p>
    <w:p w:rsidR="00176D0F" w:rsidRPr="003E0962" w:rsidRDefault="004E0AF6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lastRenderedPageBreak/>
        <w:t xml:space="preserve">развитие интереса к изобразительному искусству и художественному творчеству; </w:t>
      </w:r>
    </w:p>
    <w:p w:rsidR="00176D0F" w:rsidRPr="003E0962" w:rsidRDefault="004E0AF6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>знакомство с основными законами, закономерностями, правилами и приёмами декоративной композиции (ритм, линия, с</w:t>
      </w:r>
      <w:r w:rsidR="00951BB0" w:rsidRPr="003E0962">
        <w:rPr>
          <w:rFonts w:ascii="Times New Roman" w:hAnsi="Times New Roman" w:cs="Times New Roman"/>
          <w:sz w:val="24"/>
          <w:szCs w:val="24"/>
        </w:rPr>
        <w:t>илуэт, цвет, тональная пластика,</w:t>
      </w:r>
      <w:r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951BB0" w:rsidRPr="003E0962">
        <w:rPr>
          <w:rFonts w:ascii="Times New Roman" w:hAnsi="Times New Roman" w:cs="Times New Roman"/>
          <w:sz w:val="24"/>
          <w:szCs w:val="24"/>
        </w:rPr>
        <w:t>к</w:t>
      </w:r>
      <w:r w:rsidRPr="003E0962">
        <w:rPr>
          <w:rFonts w:ascii="Times New Roman" w:hAnsi="Times New Roman" w:cs="Times New Roman"/>
          <w:sz w:val="24"/>
          <w:szCs w:val="24"/>
        </w:rPr>
        <w:t xml:space="preserve">онтраст) в композиционных работах; </w:t>
      </w:r>
    </w:p>
    <w:p w:rsidR="00176D0F" w:rsidRPr="003E0962" w:rsidRDefault="004E0AF6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формирование умения находить художественные средства, соответствующие композиционному замыслу, а </w:t>
      </w:r>
      <w:proofErr w:type="gramStart"/>
      <w:r w:rsidRPr="003E0962">
        <w:rPr>
          <w:rFonts w:ascii="Times New Roman" w:hAnsi="Times New Roman" w:cs="Times New Roman"/>
          <w:sz w:val="24"/>
          <w:szCs w:val="24"/>
        </w:rPr>
        <w:t>так</w:t>
      </w:r>
      <w:r w:rsidR="003E0962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Pr="003E0962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3E0962">
        <w:rPr>
          <w:rFonts w:ascii="Times New Roman" w:hAnsi="Times New Roman" w:cs="Times New Roman"/>
          <w:sz w:val="24"/>
          <w:szCs w:val="24"/>
        </w:rPr>
        <w:t xml:space="preserve"> живописно-пластические решения для каждой творческой работы; </w:t>
      </w:r>
    </w:p>
    <w:p w:rsidR="005149BD" w:rsidRPr="003E0962" w:rsidRDefault="004E0AF6" w:rsidP="003E09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>формирование умения создавать грамотную художественную композицию; формирование у наиболее одаренных выпускников мотивации к продолжению обучения в образовательных организациях среднего профессионального образования, реализующих основные профессиональные программы в области изобразительного искусства. Обоснование структуры программы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 являются ФГТ, отражающие все аспекты работы преподавателя с учеником.</w:t>
      </w:r>
    </w:p>
    <w:p w:rsidR="00176D0F" w:rsidRPr="003E0962" w:rsidRDefault="00486E50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>Требования к уровню подготовки обучающихся</w:t>
      </w:r>
      <w:r w:rsidR="00176D0F" w:rsidRPr="003E0962">
        <w:rPr>
          <w:rFonts w:ascii="Times New Roman" w:hAnsi="Times New Roman" w:cs="Times New Roman"/>
          <w:b/>
          <w:sz w:val="24"/>
          <w:szCs w:val="24"/>
        </w:rPr>
        <w:t>:</w:t>
      </w:r>
    </w:p>
    <w:p w:rsidR="00486E50" w:rsidRPr="003E0962" w:rsidRDefault="00176D0F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     </w:t>
      </w:r>
      <w:r w:rsidR="00951BB0" w:rsidRPr="003E0962">
        <w:rPr>
          <w:rFonts w:ascii="Times New Roman" w:hAnsi="Times New Roman" w:cs="Times New Roman"/>
          <w:sz w:val="24"/>
          <w:szCs w:val="24"/>
        </w:rPr>
        <w:t>знания основных методов и способов проектирования и моделирования изделий декоративно-прикладного искусства;</w:t>
      </w:r>
    </w:p>
    <w:p w:rsidR="00951BB0" w:rsidRPr="003E0962" w:rsidRDefault="00176D0F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51BB0" w:rsidRPr="003E0962">
        <w:rPr>
          <w:rFonts w:ascii="Times New Roman" w:hAnsi="Times New Roman" w:cs="Times New Roman"/>
          <w:sz w:val="24"/>
          <w:szCs w:val="24"/>
        </w:rPr>
        <w:t>умение раскрывать образное и живописно-пластическое решение в художественно-творческих работах;</w:t>
      </w:r>
    </w:p>
    <w:p w:rsidR="00951BB0" w:rsidRPr="003E0962" w:rsidRDefault="00176D0F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51BB0" w:rsidRPr="003E0962">
        <w:rPr>
          <w:rFonts w:ascii="Times New Roman" w:hAnsi="Times New Roman" w:cs="Times New Roman"/>
          <w:sz w:val="24"/>
          <w:szCs w:val="24"/>
        </w:rPr>
        <w:t>навыки самостоятельно применять различные художественные материалы и техники;</w:t>
      </w:r>
    </w:p>
    <w:p w:rsidR="00951BB0" w:rsidRPr="003E0962" w:rsidRDefault="00176D0F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51BB0" w:rsidRPr="003E0962">
        <w:rPr>
          <w:rFonts w:ascii="Times New Roman" w:hAnsi="Times New Roman" w:cs="Times New Roman"/>
          <w:sz w:val="24"/>
          <w:szCs w:val="24"/>
        </w:rPr>
        <w:t>знание химических и физических свойств материала, применяемых при выполнении изделий декоративно-прикладного творчества</w:t>
      </w:r>
    </w:p>
    <w:p w:rsidR="00951BB0" w:rsidRPr="003E0962" w:rsidRDefault="00176D0F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833" w:rsidRPr="003E0962">
        <w:rPr>
          <w:rFonts w:ascii="Times New Roman" w:hAnsi="Times New Roman" w:cs="Times New Roman"/>
          <w:sz w:val="24"/>
          <w:szCs w:val="24"/>
        </w:rPr>
        <w:t>умение копировать, варьировать и самостоятельно выполнять изделия декоративно-прикладного творчества и народных промыслов;</w:t>
      </w:r>
    </w:p>
    <w:p w:rsidR="00603833" w:rsidRPr="003E0962" w:rsidRDefault="00176D0F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833" w:rsidRPr="003E0962">
        <w:rPr>
          <w:rFonts w:ascii="Times New Roman" w:hAnsi="Times New Roman" w:cs="Times New Roman"/>
          <w:sz w:val="24"/>
          <w:szCs w:val="24"/>
        </w:rPr>
        <w:t xml:space="preserve"> навыки копировать лучших образцов различных художественных ремесел;</w:t>
      </w:r>
    </w:p>
    <w:p w:rsidR="00603833" w:rsidRPr="003E0962" w:rsidRDefault="00176D0F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03833" w:rsidRPr="003E0962">
        <w:rPr>
          <w:rFonts w:ascii="Times New Roman" w:hAnsi="Times New Roman" w:cs="Times New Roman"/>
          <w:sz w:val="24"/>
          <w:szCs w:val="24"/>
        </w:rPr>
        <w:t>навыки работы в различных техниках и материалах.</w:t>
      </w:r>
    </w:p>
    <w:p w:rsidR="00596F78" w:rsidRPr="003E0962" w:rsidRDefault="00596F78" w:rsidP="003E0962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0962">
        <w:rPr>
          <w:rFonts w:ascii="Times New Roman" w:hAnsi="Times New Roman" w:cs="Times New Roman"/>
          <w:b/>
          <w:sz w:val="24"/>
          <w:szCs w:val="24"/>
        </w:rPr>
        <w:t>Срок реализации учебного предмета</w:t>
      </w:r>
    </w:p>
    <w:p w:rsidR="005149BD" w:rsidRPr="003E0962" w:rsidRDefault="00596F78" w:rsidP="003E0962">
      <w:pPr>
        <w:pStyle w:val="a3"/>
        <w:spacing w:after="0"/>
        <w:ind w:left="0" w:firstLine="481"/>
        <w:jc w:val="both"/>
        <w:rPr>
          <w:rFonts w:ascii="Times New Roman" w:hAnsi="Times New Roman" w:cs="Times New Roman"/>
          <w:sz w:val="24"/>
          <w:szCs w:val="24"/>
        </w:rPr>
      </w:pPr>
      <w:r w:rsidRPr="003E0962">
        <w:rPr>
          <w:rFonts w:ascii="Times New Roman" w:hAnsi="Times New Roman" w:cs="Times New Roman"/>
          <w:sz w:val="24"/>
          <w:szCs w:val="24"/>
        </w:rPr>
        <w:t xml:space="preserve">Срок реализации учебного предмета </w:t>
      </w:r>
      <w:r w:rsidR="00176D0F" w:rsidRPr="003E0962">
        <w:rPr>
          <w:rFonts w:ascii="Times New Roman" w:hAnsi="Times New Roman" w:cs="Times New Roman"/>
          <w:sz w:val="24"/>
          <w:szCs w:val="24"/>
        </w:rPr>
        <w:t xml:space="preserve">«Работа в </w:t>
      </w:r>
      <w:proofErr w:type="gramStart"/>
      <w:r w:rsidR="00176D0F" w:rsidRPr="003E0962">
        <w:rPr>
          <w:rFonts w:ascii="Times New Roman" w:hAnsi="Times New Roman" w:cs="Times New Roman"/>
          <w:sz w:val="24"/>
          <w:szCs w:val="24"/>
        </w:rPr>
        <w:t>материале</w:t>
      </w:r>
      <w:r w:rsidR="00951BB0" w:rsidRPr="003E0962">
        <w:rPr>
          <w:rFonts w:ascii="Times New Roman" w:hAnsi="Times New Roman" w:cs="Times New Roman"/>
          <w:sz w:val="24"/>
          <w:szCs w:val="24"/>
        </w:rPr>
        <w:t>»  5</w:t>
      </w:r>
      <w:proofErr w:type="gramEnd"/>
      <w:r w:rsidR="00951BB0" w:rsidRPr="003E0962">
        <w:rPr>
          <w:rFonts w:ascii="Times New Roman" w:hAnsi="Times New Roman" w:cs="Times New Roman"/>
          <w:sz w:val="24"/>
          <w:szCs w:val="24"/>
        </w:rPr>
        <w:t xml:space="preserve"> лет</w:t>
      </w:r>
      <w:r w:rsidRPr="003E0962">
        <w:rPr>
          <w:rFonts w:ascii="Times New Roman" w:hAnsi="Times New Roman" w:cs="Times New Roman"/>
          <w:sz w:val="24"/>
          <w:szCs w:val="24"/>
        </w:rPr>
        <w:t xml:space="preserve"> в рамках дополнительной предпрофессиональной общеобразовательной программы </w:t>
      </w:r>
      <w:r w:rsidR="00951BB0" w:rsidRPr="003E0962">
        <w:rPr>
          <w:rFonts w:ascii="Times New Roman" w:hAnsi="Times New Roman" w:cs="Times New Roman"/>
          <w:sz w:val="24"/>
          <w:szCs w:val="24"/>
        </w:rPr>
        <w:t>«Живопись»</w:t>
      </w:r>
      <w:r w:rsidRPr="003E0962">
        <w:rPr>
          <w:rFonts w:ascii="Times New Roman" w:hAnsi="Times New Roman" w:cs="Times New Roman"/>
          <w:sz w:val="24"/>
          <w:szCs w:val="24"/>
        </w:rPr>
        <w:t>. Общий объём максимальной учебной нагрузки</w:t>
      </w:r>
      <w:r w:rsidR="00D90D24" w:rsidRPr="003E0962">
        <w:rPr>
          <w:rFonts w:ascii="Times New Roman" w:hAnsi="Times New Roman" w:cs="Times New Roman"/>
          <w:sz w:val="24"/>
          <w:szCs w:val="24"/>
        </w:rPr>
        <w:t xml:space="preserve"> (трудоемкости в часах) учебного предмета 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со сроком обучения 5 лет составляет </w:t>
      </w:r>
      <w:r w:rsidR="003E0962">
        <w:rPr>
          <w:rFonts w:ascii="Times New Roman" w:hAnsi="Times New Roman" w:cs="Times New Roman"/>
          <w:sz w:val="24"/>
          <w:szCs w:val="24"/>
        </w:rPr>
        <w:t>590</w:t>
      </w:r>
      <w:r w:rsidR="00D90D24" w:rsidRPr="003E0962">
        <w:rPr>
          <w:rFonts w:ascii="Times New Roman" w:hAnsi="Times New Roman" w:cs="Times New Roman"/>
          <w:sz w:val="24"/>
          <w:szCs w:val="24"/>
        </w:rPr>
        <w:t xml:space="preserve"> час</w:t>
      </w:r>
      <w:r w:rsidR="003E0962">
        <w:rPr>
          <w:rFonts w:ascii="Times New Roman" w:hAnsi="Times New Roman" w:cs="Times New Roman"/>
          <w:sz w:val="24"/>
          <w:szCs w:val="24"/>
        </w:rPr>
        <w:t>ов</w:t>
      </w:r>
      <w:r w:rsidR="00D90D24" w:rsidRPr="003E0962">
        <w:rPr>
          <w:rFonts w:ascii="Times New Roman" w:hAnsi="Times New Roman" w:cs="Times New Roman"/>
          <w:sz w:val="24"/>
          <w:szCs w:val="24"/>
        </w:rPr>
        <w:t>, в т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ом числе аудиторные занятия – </w:t>
      </w:r>
      <w:r w:rsidR="003E0962">
        <w:rPr>
          <w:rFonts w:ascii="Times New Roman" w:hAnsi="Times New Roman" w:cs="Times New Roman"/>
          <w:sz w:val="24"/>
          <w:szCs w:val="24"/>
        </w:rPr>
        <w:t>426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 </w:t>
      </w:r>
      <w:r w:rsidR="00D90D24" w:rsidRPr="003E0962">
        <w:rPr>
          <w:rFonts w:ascii="Times New Roman" w:hAnsi="Times New Roman" w:cs="Times New Roman"/>
          <w:sz w:val="24"/>
          <w:szCs w:val="24"/>
        </w:rPr>
        <w:t>час</w:t>
      </w:r>
      <w:r w:rsidR="003E0962">
        <w:rPr>
          <w:rFonts w:ascii="Times New Roman" w:hAnsi="Times New Roman" w:cs="Times New Roman"/>
          <w:sz w:val="24"/>
          <w:szCs w:val="24"/>
        </w:rPr>
        <w:t>ов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, самостоятельная работа – </w:t>
      </w:r>
      <w:r w:rsidR="003E0962">
        <w:rPr>
          <w:rFonts w:ascii="Times New Roman" w:hAnsi="Times New Roman" w:cs="Times New Roman"/>
          <w:sz w:val="24"/>
          <w:szCs w:val="24"/>
        </w:rPr>
        <w:t>164</w:t>
      </w:r>
      <w:r w:rsidR="00951BB0" w:rsidRPr="003E0962">
        <w:rPr>
          <w:rFonts w:ascii="Times New Roman" w:hAnsi="Times New Roman" w:cs="Times New Roman"/>
          <w:sz w:val="24"/>
          <w:szCs w:val="24"/>
        </w:rPr>
        <w:t xml:space="preserve"> час</w:t>
      </w:r>
      <w:r w:rsidR="003E0962">
        <w:rPr>
          <w:rFonts w:ascii="Times New Roman" w:hAnsi="Times New Roman" w:cs="Times New Roman"/>
          <w:sz w:val="24"/>
          <w:szCs w:val="24"/>
        </w:rPr>
        <w:t>а</w:t>
      </w:r>
      <w:bookmarkStart w:id="0" w:name="_GoBack"/>
      <w:bookmarkEnd w:id="0"/>
      <w:r w:rsidR="00951BB0" w:rsidRPr="003E0962">
        <w:rPr>
          <w:rFonts w:ascii="Times New Roman" w:hAnsi="Times New Roman" w:cs="Times New Roman"/>
          <w:sz w:val="24"/>
          <w:szCs w:val="24"/>
        </w:rPr>
        <w:t xml:space="preserve">. </w:t>
      </w:r>
      <w:r w:rsidR="00D90D24" w:rsidRPr="003E0962">
        <w:rPr>
          <w:rFonts w:ascii="Times New Roman" w:hAnsi="Times New Roman" w:cs="Times New Roman"/>
          <w:sz w:val="24"/>
          <w:szCs w:val="24"/>
        </w:rPr>
        <w:t xml:space="preserve"> Видом промежуточной аттестации служит творче</w:t>
      </w:r>
      <w:r w:rsidR="00951BB0" w:rsidRPr="003E0962">
        <w:rPr>
          <w:rFonts w:ascii="Times New Roman" w:hAnsi="Times New Roman" w:cs="Times New Roman"/>
          <w:sz w:val="24"/>
          <w:szCs w:val="24"/>
        </w:rPr>
        <w:t>ский прос</w:t>
      </w:r>
      <w:r w:rsidR="00CD5BBE" w:rsidRPr="003E0962">
        <w:rPr>
          <w:rFonts w:ascii="Times New Roman" w:hAnsi="Times New Roman" w:cs="Times New Roman"/>
          <w:sz w:val="24"/>
          <w:szCs w:val="24"/>
        </w:rPr>
        <w:t>мотр (контрольный урок)</w:t>
      </w:r>
      <w:r w:rsidR="00D90D24" w:rsidRPr="003E0962">
        <w:rPr>
          <w:rFonts w:ascii="Times New Roman" w:hAnsi="Times New Roman" w:cs="Times New Roman"/>
          <w:sz w:val="24"/>
          <w:szCs w:val="24"/>
        </w:rPr>
        <w:t>.</w:t>
      </w:r>
    </w:p>
    <w:sectPr w:rsidR="005149BD" w:rsidRPr="003E0962" w:rsidSect="000651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952189"/>
    <w:multiLevelType w:val="hybridMultilevel"/>
    <w:tmpl w:val="67E88C12"/>
    <w:lvl w:ilvl="0" w:tplc="71902B4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7E3F04D8"/>
    <w:multiLevelType w:val="hybridMultilevel"/>
    <w:tmpl w:val="27A4034C"/>
    <w:lvl w:ilvl="0" w:tplc="CF7EAC3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569"/>
    <w:rsid w:val="00034569"/>
    <w:rsid w:val="000651DD"/>
    <w:rsid w:val="000A2D1C"/>
    <w:rsid w:val="00102FBF"/>
    <w:rsid w:val="00176D0F"/>
    <w:rsid w:val="001F52AD"/>
    <w:rsid w:val="00276218"/>
    <w:rsid w:val="002B771F"/>
    <w:rsid w:val="003E0962"/>
    <w:rsid w:val="00486E50"/>
    <w:rsid w:val="004E0AF6"/>
    <w:rsid w:val="005149BD"/>
    <w:rsid w:val="00557080"/>
    <w:rsid w:val="00596F78"/>
    <w:rsid w:val="00603833"/>
    <w:rsid w:val="006857EF"/>
    <w:rsid w:val="00823A89"/>
    <w:rsid w:val="00951BB0"/>
    <w:rsid w:val="00C946DF"/>
    <w:rsid w:val="00CD5BBE"/>
    <w:rsid w:val="00D90D24"/>
    <w:rsid w:val="00D928A8"/>
    <w:rsid w:val="00D97C56"/>
    <w:rsid w:val="00DA2590"/>
    <w:rsid w:val="00EB7A36"/>
    <w:rsid w:val="00EC072D"/>
    <w:rsid w:val="00F07F34"/>
    <w:rsid w:val="00F5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70866-7CCF-4F3C-9995-0BDD3956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62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1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0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0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3C044A9-2233-463E-A496-A0ABD43C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5240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Светлана Ямалеева</cp:lastModifiedBy>
  <cp:revision>2</cp:revision>
  <cp:lastPrinted>2021-10-31T19:56:00Z</cp:lastPrinted>
  <dcterms:created xsi:type="dcterms:W3CDTF">2021-10-31T20:00:00Z</dcterms:created>
  <dcterms:modified xsi:type="dcterms:W3CDTF">2021-10-31T20:00:00Z</dcterms:modified>
</cp:coreProperties>
</file>