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257" w:rsidRPr="00BC5A79" w:rsidRDefault="003E0257">
      <w:pPr>
        <w:pStyle w:val="a3"/>
        <w:ind w:left="131"/>
        <w:rPr>
          <w:sz w:val="24"/>
          <w:szCs w:val="24"/>
        </w:rPr>
      </w:pPr>
    </w:p>
    <w:p w:rsidR="00BC5A79" w:rsidRDefault="00BC5A79" w:rsidP="00BC5A79">
      <w:pPr>
        <w:jc w:val="center"/>
        <w:rPr>
          <w:sz w:val="24"/>
          <w:szCs w:val="24"/>
        </w:rPr>
      </w:pPr>
      <w:r w:rsidRPr="00BC5A79">
        <w:rPr>
          <w:sz w:val="24"/>
          <w:szCs w:val="24"/>
        </w:rPr>
        <w:t>Муниципальное</w:t>
      </w:r>
      <w:r>
        <w:rPr>
          <w:sz w:val="24"/>
          <w:szCs w:val="24"/>
        </w:rPr>
        <w:t xml:space="preserve"> автономное учреждение дополнительного образования </w:t>
      </w:r>
    </w:p>
    <w:p w:rsidR="0081604D" w:rsidRDefault="00BC5A79" w:rsidP="00BC5A79">
      <w:pPr>
        <w:jc w:val="center"/>
        <w:rPr>
          <w:sz w:val="24"/>
          <w:szCs w:val="24"/>
        </w:rPr>
      </w:pPr>
      <w:r>
        <w:rPr>
          <w:sz w:val="24"/>
          <w:szCs w:val="24"/>
        </w:rPr>
        <w:t>«Детская художественная школа»</w:t>
      </w:r>
      <w:r w:rsidR="0081604D">
        <w:rPr>
          <w:sz w:val="24"/>
          <w:szCs w:val="24"/>
        </w:rPr>
        <w:t xml:space="preserve"> </w:t>
      </w:r>
    </w:p>
    <w:p w:rsidR="003E0257" w:rsidRDefault="0081604D" w:rsidP="00BC5A7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</w:t>
      </w:r>
      <w:proofErr w:type="spellStart"/>
      <w:r>
        <w:rPr>
          <w:sz w:val="24"/>
          <w:szCs w:val="24"/>
        </w:rPr>
        <w:t>г.Октябрьский</w:t>
      </w:r>
      <w:proofErr w:type="spellEnd"/>
      <w:r>
        <w:rPr>
          <w:sz w:val="24"/>
          <w:szCs w:val="24"/>
        </w:rPr>
        <w:t xml:space="preserve"> РБ</w:t>
      </w:r>
    </w:p>
    <w:p w:rsidR="00BC5A79" w:rsidRDefault="00BC5A79" w:rsidP="00BC5A79">
      <w:pPr>
        <w:jc w:val="center"/>
        <w:rPr>
          <w:sz w:val="24"/>
          <w:szCs w:val="24"/>
        </w:rPr>
      </w:pPr>
    </w:p>
    <w:p w:rsidR="00BC5A79" w:rsidRDefault="00BC5A79" w:rsidP="00BC5A79">
      <w:pPr>
        <w:jc w:val="center"/>
        <w:rPr>
          <w:sz w:val="24"/>
          <w:szCs w:val="24"/>
        </w:rPr>
      </w:pPr>
    </w:p>
    <w:p w:rsidR="00BC5A79" w:rsidRDefault="0081604D" w:rsidP="008160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BC5A79">
        <w:rPr>
          <w:sz w:val="24"/>
          <w:szCs w:val="24"/>
        </w:rPr>
        <w:t>УТВЕРЖДАЮ</w:t>
      </w:r>
    </w:p>
    <w:p w:rsidR="0081604D" w:rsidRDefault="0081604D" w:rsidP="00C6203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proofErr w:type="gramStart"/>
      <w:r>
        <w:rPr>
          <w:sz w:val="24"/>
          <w:szCs w:val="24"/>
        </w:rPr>
        <w:t>Д</w:t>
      </w:r>
      <w:r w:rsidR="00BC5A79">
        <w:rPr>
          <w:sz w:val="24"/>
          <w:szCs w:val="24"/>
        </w:rPr>
        <w:t>иректор</w:t>
      </w:r>
      <w:r>
        <w:rPr>
          <w:sz w:val="24"/>
          <w:szCs w:val="24"/>
        </w:rPr>
        <w:t xml:space="preserve">  МАУ</w:t>
      </w:r>
      <w:proofErr w:type="gramEnd"/>
      <w:r>
        <w:rPr>
          <w:sz w:val="24"/>
          <w:szCs w:val="24"/>
        </w:rPr>
        <w:t xml:space="preserve"> ДО «ДХШ»</w:t>
      </w:r>
    </w:p>
    <w:p w:rsidR="0081604D" w:rsidRDefault="0081604D" w:rsidP="008160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2836BB">
        <w:rPr>
          <w:sz w:val="24"/>
          <w:szCs w:val="24"/>
        </w:rPr>
        <w:t xml:space="preserve">       _____</w:t>
      </w:r>
      <w:r>
        <w:rPr>
          <w:sz w:val="24"/>
          <w:szCs w:val="24"/>
        </w:rPr>
        <w:t>_________</w:t>
      </w:r>
      <w:proofErr w:type="spellStart"/>
      <w:r>
        <w:rPr>
          <w:sz w:val="24"/>
          <w:szCs w:val="24"/>
        </w:rPr>
        <w:t>С.Ф.Ямалеева</w:t>
      </w:r>
      <w:proofErr w:type="spellEnd"/>
    </w:p>
    <w:p w:rsidR="0081604D" w:rsidRDefault="00C6203B" w:rsidP="0081604D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81604D">
        <w:rPr>
          <w:sz w:val="24"/>
          <w:szCs w:val="24"/>
        </w:rPr>
        <w:t>р</w:t>
      </w:r>
      <w:r w:rsidR="007F2D2B">
        <w:rPr>
          <w:sz w:val="24"/>
          <w:szCs w:val="24"/>
        </w:rPr>
        <w:t>иказ № 69</w:t>
      </w:r>
      <w:r>
        <w:rPr>
          <w:sz w:val="24"/>
          <w:szCs w:val="24"/>
        </w:rPr>
        <w:t xml:space="preserve">  от </w:t>
      </w:r>
      <w:r w:rsidR="007F2D2B">
        <w:rPr>
          <w:sz w:val="24"/>
          <w:szCs w:val="24"/>
          <w:u w:val="single"/>
        </w:rPr>
        <w:t>«31»  сентября 2020</w:t>
      </w:r>
      <w:bookmarkStart w:id="0" w:name="_GoBack"/>
      <w:bookmarkEnd w:id="0"/>
      <w:r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 </w:t>
      </w:r>
    </w:p>
    <w:p w:rsidR="0081604D" w:rsidRDefault="0081604D" w:rsidP="0081604D">
      <w:pPr>
        <w:jc w:val="right"/>
        <w:rPr>
          <w:sz w:val="24"/>
          <w:szCs w:val="24"/>
        </w:rPr>
      </w:pPr>
    </w:p>
    <w:p w:rsidR="0081604D" w:rsidRDefault="0081604D" w:rsidP="0081604D">
      <w:pPr>
        <w:jc w:val="right"/>
        <w:rPr>
          <w:sz w:val="24"/>
          <w:szCs w:val="24"/>
        </w:rPr>
      </w:pPr>
    </w:p>
    <w:p w:rsidR="0081604D" w:rsidRDefault="0081604D" w:rsidP="0081604D">
      <w:pPr>
        <w:jc w:val="right"/>
        <w:rPr>
          <w:sz w:val="24"/>
          <w:szCs w:val="24"/>
        </w:rPr>
      </w:pPr>
    </w:p>
    <w:p w:rsidR="0081604D" w:rsidRDefault="0081604D" w:rsidP="0081604D">
      <w:pPr>
        <w:jc w:val="right"/>
        <w:rPr>
          <w:sz w:val="24"/>
          <w:szCs w:val="24"/>
        </w:rPr>
      </w:pPr>
    </w:p>
    <w:p w:rsidR="0081604D" w:rsidRDefault="0081604D" w:rsidP="0081604D">
      <w:pPr>
        <w:jc w:val="right"/>
        <w:rPr>
          <w:sz w:val="24"/>
          <w:szCs w:val="24"/>
        </w:rPr>
      </w:pPr>
    </w:p>
    <w:p w:rsidR="0081604D" w:rsidRDefault="0081604D" w:rsidP="0081604D">
      <w:pPr>
        <w:jc w:val="right"/>
        <w:rPr>
          <w:sz w:val="24"/>
          <w:szCs w:val="24"/>
        </w:rPr>
      </w:pPr>
    </w:p>
    <w:p w:rsidR="00C6203B" w:rsidRDefault="00C6203B" w:rsidP="0081604D">
      <w:pPr>
        <w:jc w:val="right"/>
        <w:rPr>
          <w:sz w:val="24"/>
          <w:szCs w:val="24"/>
        </w:rPr>
      </w:pPr>
    </w:p>
    <w:p w:rsidR="00C6203B" w:rsidRDefault="00C6203B" w:rsidP="0081604D">
      <w:pPr>
        <w:jc w:val="right"/>
        <w:rPr>
          <w:sz w:val="24"/>
          <w:szCs w:val="24"/>
        </w:rPr>
      </w:pPr>
    </w:p>
    <w:p w:rsidR="00C6203B" w:rsidRDefault="00C6203B" w:rsidP="0081604D">
      <w:pPr>
        <w:jc w:val="right"/>
        <w:rPr>
          <w:sz w:val="24"/>
          <w:szCs w:val="24"/>
        </w:rPr>
      </w:pPr>
    </w:p>
    <w:p w:rsidR="00C6203B" w:rsidRDefault="00C6203B" w:rsidP="0081604D">
      <w:pPr>
        <w:jc w:val="right"/>
        <w:rPr>
          <w:sz w:val="24"/>
          <w:szCs w:val="24"/>
        </w:rPr>
      </w:pPr>
    </w:p>
    <w:p w:rsidR="00C6203B" w:rsidRDefault="00C6203B" w:rsidP="0081604D">
      <w:pPr>
        <w:jc w:val="right"/>
        <w:rPr>
          <w:sz w:val="24"/>
          <w:szCs w:val="24"/>
        </w:rPr>
      </w:pPr>
    </w:p>
    <w:p w:rsidR="0081604D" w:rsidRPr="0081604D" w:rsidRDefault="0081604D" w:rsidP="0081604D">
      <w:pPr>
        <w:jc w:val="right"/>
        <w:rPr>
          <w:sz w:val="36"/>
          <w:szCs w:val="36"/>
        </w:rPr>
      </w:pPr>
    </w:p>
    <w:p w:rsidR="0081604D" w:rsidRPr="0081604D" w:rsidRDefault="0081604D" w:rsidP="0081604D">
      <w:pPr>
        <w:jc w:val="center"/>
        <w:rPr>
          <w:b/>
          <w:sz w:val="36"/>
          <w:szCs w:val="36"/>
        </w:rPr>
      </w:pPr>
      <w:r w:rsidRPr="0081604D">
        <w:rPr>
          <w:b/>
          <w:sz w:val="36"/>
          <w:szCs w:val="36"/>
        </w:rPr>
        <w:t>ПОЛОЖЕНИЕ</w:t>
      </w:r>
    </w:p>
    <w:p w:rsidR="0081604D" w:rsidRPr="00C6203B" w:rsidRDefault="0081604D" w:rsidP="0081604D">
      <w:pPr>
        <w:jc w:val="center"/>
        <w:rPr>
          <w:b/>
          <w:sz w:val="36"/>
          <w:szCs w:val="36"/>
        </w:rPr>
      </w:pPr>
      <w:r w:rsidRPr="00C6203B">
        <w:rPr>
          <w:b/>
          <w:sz w:val="36"/>
          <w:szCs w:val="36"/>
        </w:rPr>
        <w:t>о внутренней системе качества образования</w:t>
      </w:r>
    </w:p>
    <w:p w:rsidR="0081604D" w:rsidRDefault="0081604D" w:rsidP="0081604D">
      <w:pPr>
        <w:jc w:val="right"/>
        <w:rPr>
          <w:sz w:val="24"/>
          <w:szCs w:val="24"/>
        </w:rPr>
      </w:pPr>
    </w:p>
    <w:p w:rsidR="0081604D" w:rsidRDefault="0081604D" w:rsidP="0081604D">
      <w:pPr>
        <w:jc w:val="right"/>
        <w:rPr>
          <w:sz w:val="24"/>
          <w:szCs w:val="24"/>
        </w:rPr>
      </w:pPr>
    </w:p>
    <w:p w:rsidR="0081604D" w:rsidRDefault="0081604D" w:rsidP="0081604D">
      <w:pPr>
        <w:jc w:val="right"/>
        <w:rPr>
          <w:sz w:val="24"/>
          <w:szCs w:val="24"/>
        </w:rPr>
      </w:pPr>
    </w:p>
    <w:p w:rsidR="0081604D" w:rsidRDefault="0081604D" w:rsidP="0081604D">
      <w:pPr>
        <w:jc w:val="right"/>
        <w:rPr>
          <w:sz w:val="24"/>
          <w:szCs w:val="24"/>
        </w:rPr>
      </w:pPr>
    </w:p>
    <w:p w:rsidR="0081604D" w:rsidRDefault="0081604D" w:rsidP="0081604D">
      <w:pPr>
        <w:jc w:val="right"/>
        <w:rPr>
          <w:sz w:val="24"/>
          <w:szCs w:val="24"/>
        </w:rPr>
      </w:pPr>
    </w:p>
    <w:p w:rsidR="0081604D" w:rsidRDefault="0081604D" w:rsidP="0081604D">
      <w:pPr>
        <w:jc w:val="right"/>
        <w:rPr>
          <w:sz w:val="24"/>
          <w:szCs w:val="24"/>
        </w:rPr>
      </w:pPr>
    </w:p>
    <w:p w:rsidR="0081604D" w:rsidRDefault="0081604D" w:rsidP="0081604D">
      <w:pPr>
        <w:jc w:val="right"/>
        <w:rPr>
          <w:sz w:val="24"/>
          <w:szCs w:val="24"/>
        </w:rPr>
      </w:pPr>
    </w:p>
    <w:p w:rsidR="0081604D" w:rsidRDefault="0081604D" w:rsidP="0081604D">
      <w:pPr>
        <w:jc w:val="right"/>
        <w:rPr>
          <w:sz w:val="24"/>
          <w:szCs w:val="24"/>
        </w:rPr>
      </w:pPr>
    </w:p>
    <w:p w:rsidR="0081604D" w:rsidRDefault="0081604D" w:rsidP="0081604D">
      <w:pPr>
        <w:jc w:val="right"/>
        <w:rPr>
          <w:sz w:val="24"/>
          <w:szCs w:val="24"/>
        </w:rPr>
      </w:pPr>
    </w:p>
    <w:p w:rsidR="0081604D" w:rsidRDefault="0081604D" w:rsidP="0081604D">
      <w:pPr>
        <w:jc w:val="right"/>
        <w:rPr>
          <w:sz w:val="24"/>
          <w:szCs w:val="24"/>
        </w:rPr>
      </w:pPr>
    </w:p>
    <w:p w:rsidR="0081604D" w:rsidRDefault="0081604D" w:rsidP="0081604D">
      <w:pPr>
        <w:jc w:val="right"/>
        <w:rPr>
          <w:sz w:val="24"/>
          <w:szCs w:val="24"/>
        </w:rPr>
      </w:pPr>
    </w:p>
    <w:p w:rsidR="0081604D" w:rsidRDefault="0081604D" w:rsidP="0081604D">
      <w:pPr>
        <w:jc w:val="right"/>
        <w:rPr>
          <w:sz w:val="24"/>
          <w:szCs w:val="24"/>
        </w:rPr>
      </w:pPr>
    </w:p>
    <w:p w:rsidR="0081604D" w:rsidRDefault="0081604D" w:rsidP="0081604D">
      <w:pPr>
        <w:jc w:val="right"/>
        <w:rPr>
          <w:sz w:val="24"/>
          <w:szCs w:val="24"/>
        </w:rPr>
      </w:pPr>
    </w:p>
    <w:p w:rsidR="0081604D" w:rsidRDefault="0081604D" w:rsidP="0081604D">
      <w:pPr>
        <w:jc w:val="right"/>
        <w:rPr>
          <w:sz w:val="24"/>
          <w:szCs w:val="24"/>
        </w:rPr>
      </w:pPr>
    </w:p>
    <w:p w:rsidR="0081604D" w:rsidRDefault="0081604D" w:rsidP="0081604D">
      <w:pPr>
        <w:jc w:val="right"/>
        <w:rPr>
          <w:sz w:val="24"/>
          <w:szCs w:val="24"/>
        </w:rPr>
      </w:pPr>
    </w:p>
    <w:p w:rsidR="0081604D" w:rsidRDefault="0081604D" w:rsidP="0081604D">
      <w:pPr>
        <w:jc w:val="right"/>
        <w:rPr>
          <w:sz w:val="24"/>
          <w:szCs w:val="24"/>
        </w:rPr>
      </w:pPr>
    </w:p>
    <w:p w:rsidR="0081604D" w:rsidRDefault="0081604D" w:rsidP="0081604D">
      <w:pPr>
        <w:jc w:val="right"/>
        <w:rPr>
          <w:sz w:val="24"/>
          <w:szCs w:val="24"/>
        </w:rPr>
      </w:pPr>
    </w:p>
    <w:p w:rsidR="0081604D" w:rsidRDefault="0081604D" w:rsidP="0081604D">
      <w:pPr>
        <w:jc w:val="right"/>
        <w:rPr>
          <w:sz w:val="24"/>
          <w:szCs w:val="24"/>
        </w:rPr>
      </w:pPr>
    </w:p>
    <w:p w:rsidR="0081604D" w:rsidRDefault="0081604D" w:rsidP="0081604D">
      <w:pPr>
        <w:jc w:val="right"/>
        <w:rPr>
          <w:sz w:val="24"/>
          <w:szCs w:val="24"/>
        </w:rPr>
      </w:pPr>
    </w:p>
    <w:p w:rsidR="0081604D" w:rsidRDefault="0081604D" w:rsidP="0081604D">
      <w:pPr>
        <w:jc w:val="right"/>
        <w:rPr>
          <w:sz w:val="24"/>
          <w:szCs w:val="24"/>
        </w:rPr>
      </w:pPr>
    </w:p>
    <w:p w:rsidR="0081604D" w:rsidRDefault="0081604D" w:rsidP="0081604D">
      <w:pPr>
        <w:jc w:val="right"/>
        <w:rPr>
          <w:sz w:val="24"/>
          <w:szCs w:val="24"/>
        </w:rPr>
      </w:pPr>
    </w:p>
    <w:p w:rsidR="0081604D" w:rsidRDefault="0081604D" w:rsidP="0081604D">
      <w:pPr>
        <w:jc w:val="right"/>
        <w:rPr>
          <w:sz w:val="24"/>
          <w:szCs w:val="24"/>
        </w:rPr>
      </w:pPr>
    </w:p>
    <w:p w:rsidR="0081604D" w:rsidRDefault="0081604D" w:rsidP="0081604D">
      <w:pPr>
        <w:jc w:val="right"/>
        <w:rPr>
          <w:sz w:val="24"/>
          <w:szCs w:val="24"/>
        </w:rPr>
      </w:pPr>
    </w:p>
    <w:p w:rsidR="0081604D" w:rsidRDefault="0081604D" w:rsidP="0081604D">
      <w:pPr>
        <w:jc w:val="right"/>
        <w:rPr>
          <w:sz w:val="24"/>
          <w:szCs w:val="24"/>
        </w:rPr>
      </w:pPr>
    </w:p>
    <w:p w:rsidR="0081604D" w:rsidRDefault="0081604D" w:rsidP="00C6203B">
      <w:pPr>
        <w:rPr>
          <w:sz w:val="24"/>
          <w:szCs w:val="24"/>
        </w:rPr>
      </w:pPr>
    </w:p>
    <w:p w:rsidR="0081604D" w:rsidRDefault="0081604D" w:rsidP="0081604D">
      <w:pPr>
        <w:jc w:val="right"/>
        <w:rPr>
          <w:sz w:val="24"/>
          <w:szCs w:val="24"/>
        </w:rPr>
      </w:pPr>
    </w:p>
    <w:p w:rsidR="0081604D" w:rsidRDefault="0081604D" w:rsidP="008160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Октябрьский </w:t>
      </w:r>
    </w:p>
    <w:p w:rsidR="0081604D" w:rsidRPr="00BC5A79" w:rsidRDefault="0081604D" w:rsidP="0081604D">
      <w:pPr>
        <w:jc w:val="center"/>
        <w:rPr>
          <w:sz w:val="24"/>
          <w:szCs w:val="24"/>
        </w:rPr>
        <w:sectPr w:rsidR="0081604D" w:rsidRPr="00BC5A79">
          <w:type w:val="continuous"/>
          <w:pgSz w:w="11910" w:h="16840"/>
          <w:pgMar w:top="1120" w:right="720" w:bottom="280" w:left="1600" w:header="720" w:footer="720" w:gutter="0"/>
          <w:cols w:space="720"/>
        </w:sectPr>
      </w:pPr>
    </w:p>
    <w:p w:rsidR="003E0257" w:rsidRDefault="002836BB">
      <w:pPr>
        <w:pStyle w:val="1"/>
        <w:numPr>
          <w:ilvl w:val="0"/>
          <w:numId w:val="8"/>
        </w:numPr>
        <w:tabs>
          <w:tab w:val="left" w:pos="3712"/>
        </w:tabs>
        <w:spacing w:before="77"/>
        <w:ind w:firstLine="3328"/>
        <w:jc w:val="left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положения.</w:t>
      </w:r>
    </w:p>
    <w:p w:rsidR="003E0257" w:rsidRDefault="002836BB">
      <w:pPr>
        <w:pStyle w:val="a4"/>
        <w:numPr>
          <w:ilvl w:val="1"/>
          <w:numId w:val="7"/>
        </w:numPr>
        <w:tabs>
          <w:tab w:val="left" w:pos="778"/>
        </w:tabs>
        <w:spacing w:before="162" w:line="360" w:lineRule="auto"/>
        <w:ind w:right="132" w:firstLine="0"/>
        <w:jc w:val="both"/>
        <w:rPr>
          <w:sz w:val="28"/>
        </w:rPr>
      </w:pPr>
      <w:r>
        <w:rPr>
          <w:sz w:val="28"/>
        </w:rPr>
        <w:t>Настоящее «Положение о внутренней системе оценки качества образования» (далее – Положение о ВСОКО) определяет цели, задачи, принципы системы о</w:t>
      </w:r>
      <w:r w:rsidR="00BC5A79">
        <w:rPr>
          <w:sz w:val="28"/>
        </w:rPr>
        <w:t xml:space="preserve">ценки качества образования в МАУ ДО </w:t>
      </w:r>
      <w:r>
        <w:rPr>
          <w:sz w:val="28"/>
        </w:rPr>
        <w:t>Детская художественная школа (далее – Учреждение), её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</w:t>
      </w:r>
    </w:p>
    <w:p w:rsidR="003E0257" w:rsidRDefault="002836BB">
      <w:pPr>
        <w:pStyle w:val="a4"/>
        <w:numPr>
          <w:ilvl w:val="1"/>
          <w:numId w:val="7"/>
        </w:numPr>
        <w:tabs>
          <w:tab w:val="left" w:pos="600"/>
        </w:tabs>
        <w:spacing w:line="360" w:lineRule="auto"/>
        <w:ind w:right="137" w:firstLine="0"/>
        <w:jc w:val="both"/>
        <w:rPr>
          <w:sz w:val="28"/>
        </w:rPr>
      </w:pPr>
      <w:r>
        <w:rPr>
          <w:sz w:val="28"/>
        </w:rPr>
        <w:t>Положение представляет собой нормативный документ, разработанный в соответствии с нормативными правовыми актами Российской</w:t>
      </w:r>
      <w:r>
        <w:rPr>
          <w:spacing w:val="-24"/>
          <w:sz w:val="28"/>
        </w:rPr>
        <w:t xml:space="preserve"> </w:t>
      </w:r>
      <w:r>
        <w:rPr>
          <w:sz w:val="28"/>
        </w:rPr>
        <w:t>Федерации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358"/>
        </w:tabs>
        <w:spacing w:line="360" w:lineRule="auto"/>
        <w:ind w:right="136" w:firstLine="0"/>
        <w:jc w:val="both"/>
        <w:rPr>
          <w:sz w:val="28"/>
        </w:rPr>
      </w:pPr>
      <w:r>
        <w:rPr>
          <w:sz w:val="28"/>
        </w:rPr>
        <w:t>Федеральным законом «Об образовании в Российской Федерации» (от 29.12.2012 №</w:t>
      </w:r>
      <w:r>
        <w:rPr>
          <w:spacing w:val="-3"/>
          <w:sz w:val="28"/>
        </w:rPr>
        <w:t xml:space="preserve"> </w:t>
      </w:r>
      <w:r>
        <w:rPr>
          <w:sz w:val="28"/>
        </w:rPr>
        <w:t>273-ФЗ),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278"/>
        </w:tabs>
        <w:spacing w:line="360" w:lineRule="auto"/>
        <w:ind w:right="137" w:firstLine="0"/>
        <w:jc w:val="both"/>
        <w:rPr>
          <w:sz w:val="28"/>
        </w:rPr>
      </w:pPr>
      <w:r>
        <w:rPr>
          <w:sz w:val="28"/>
        </w:rPr>
        <w:t>«Постановлением Правительства Российской Федерации от 05 августа 2013 года № 662 «Об осуществлении мониторинга системы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образования»,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368"/>
        </w:tabs>
        <w:spacing w:line="360" w:lineRule="auto"/>
        <w:ind w:right="130" w:firstLine="0"/>
        <w:jc w:val="both"/>
        <w:rPr>
          <w:sz w:val="28"/>
        </w:rPr>
      </w:pPr>
      <w:r>
        <w:rPr>
          <w:sz w:val="28"/>
        </w:rPr>
        <w:t xml:space="preserve">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от 15 января 2014г. № 14 «Об утверждении показателей мониторинга 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образования»,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267"/>
        </w:tabs>
        <w:ind w:left="266" w:hanging="162"/>
        <w:rPr>
          <w:sz w:val="28"/>
        </w:rPr>
      </w:pP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3E0257" w:rsidRDefault="002836BB">
      <w:pPr>
        <w:pStyle w:val="a4"/>
        <w:numPr>
          <w:ilvl w:val="1"/>
          <w:numId w:val="7"/>
        </w:numPr>
        <w:tabs>
          <w:tab w:val="left" w:pos="656"/>
        </w:tabs>
        <w:spacing w:before="161" w:line="360" w:lineRule="auto"/>
        <w:ind w:right="132" w:firstLine="0"/>
        <w:jc w:val="both"/>
        <w:rPr>
          <w:sz w:val="28"/>
        </w:rPr>
      </w:pPr>
      <w:r>
        <w:rPr>
          <w:sz w:val="28"/>
        </w:rPr>
        <w:t>Внутренняя 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методологической и концептуальной основе оценку образовательных достижений обучающихся, эффективности образовательных программ с учетом запросов основных пользователей, результатов системы оценки 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образования.</w:t>
      </w:r>
    </w:p>
    <w:p w:rsidR="003E0257" w:rsidRDefault="002836BB">
      <w:pPr>
        <w:pStyle w:val="a4"/>
        <w:numPr>
          <w:ilvl w:val="1"/>
          <w:numId w:val="7"/>
        </w:numPr>
        <w:tabs>
          <w:tab w:val="left" w:pos="740"/>
        </w:tabs>
        <w:spacing w:line="360" w:lineRule="auto"/>
        <w:ind w:right="132" w:firstLine="0"/>
        <w:jc w:val="both"/>
        <w:rPr>
          <w:sz w:val="28"/>
        </w:rPr>
      </w:pPr>
      <w:r>
        <w:rPr>
          <w:sz w:val="28"/>
        </w:rPr>
        <w:t>Основными пользователями результатов системы оценки качества образования школы являются: все участники образовательных</w:t>
      </w:r>
      <w:r>
        <w:rPr>
          <w:spacing w:val="-24"/>
          <w:sz w:val="28"/>
        </w:rPr>
        <w:t xml:space="preserve"> </w:t>
      </w:r>
      <w:r>
        <w:rPr>
          <w:sz w:val="28"/>
        </w:rPr>
        <w:t>отношений.</w:t>
      </w:r>
    </w:p>
    <w:p w:rsidR="003E0257" w:rsidRDefault="002836BB">
      <w:pPr>
        <w:pStyle w:val="a4"/>
        <w:numPr>
          <w:ilvl w:val="1"/>
          <w:numId w:val="7"/>
        </w:numPr>
        <w:tabs>
          <w:tab w:val="left" w:pos="776"/>
        </w:tabs>
        <w:spacing w:before="1" w:line="360" w:lineRule="auto"/>
        <w:ind w:right="133" w:firstLine="0"/>
        <w:jc w:val="both"/>
        <w:rPr>
          <w:sz w:val="28"/>
        </w:rPr>
      </w:pPr>
      <w:r>
        <w:rPr>
          <w:sz w:val="28"/>
        </w:rPr>
        <w:t>Учреждение обеспечивает проведение необходимых оценочных процедур (разработку и внедрение модели системы оценки качества), обеспечивает оценку, учет, хранение, доступ и дальнейшее использование полученных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результатов.</w:t>
      </w:r>
    </w:p>
    <w:p w:rsidR="003E0257" w:rsidRDefault="003E0257">
      <w:pPr>
        <w:spacing w:line="360" w:lineRule="auto"/>
        <w:jc w:val="both"/>
        <w:rPr>
          <w:sz w:val="28"/>
        </w:rPr>
        <w:sectPr w:rsidR="003E0257">
          <w:pgSz w:w="11910" w:h="16840"/>
          <w:pgMar w:top="1040" w:right="720" w:bottom="280" w:left="1600" w:header="720" w:footer="720" w:gutter="0"/>
          <w:cols w:space="720"/>
        </w:sectPr>
      </w:pPr>
    </w:p>
    <w:p w:rsidR="003E0257" w:rsidRDefault="002836BB">
      <w:pPr>
        <w:pStyle w:val="a4"/>
        <w:numPr>
          <w:ilvl w:val="1"/>
          <w:numId w:val="7"/>
        </w:numPr>
        <w:tabs>
          <w:tab w:val="left" w:pos="818"/>
        </w:tabs>
        <w:spacing w:before="77" w:line="360" w:lineRule="auto"/>
        <w:ind w:right="131" w:firstLine="0"/>
        <w:jc w:val="both"/>
        <w:rPr>
          <w:sz w:val="28"/>
        </w:rPr>
      </w:pPr>
      <w:r>
        <w:rPr>
          <w:sz w:val="28"/>
        </w:rPr>
        <w:lastRenderedPageBreak/>
        <w:t>Положение распространяется на деятельность всего персонала работников школы, осуществляющих профессиональную деятельность в соответствии с трудовыми договорами, в том числе на преподавателей, работающих по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совместительству.</w:t>
      </w:r>
    </w:p>
    <w:p w:rsidR="003E0257" w:rsidRDefault="002836BB">
      <w:pPr>
        <w:pStyle w:val="a4"/>
        <w:numPr>
          <w:ilvl w:val="1"/>
          <w:numId w:val="7"/>
        </w:numPr>
        <w:tabs>
          <w:tab w:val="left" w:pos="594"/>
        </w:tabs>
        <w:ind w:left="594" w:hanging="490"/>
        <w:jc w:val="both"/>
        <w:rPr>
          <w:sz w:val="28"/>
        </w:rPr>
      </w:pPr>
      <w:r>
        <w:rPr>
          <w:sz w:val="28"/>
        </w:rPr>
        <w:t>В настоящем Положении используются следующие</w:t>
      </w:r>
      <w:r>
        <w:rPr>
          <w:spacing w:val="-8"/>
          <w:sz w:val="28"/>
        </w:rPr>
        <w:t xml:space="preserve"> </w:t>
      </w:r>
      <w:r>
        <w:rPr>
          <w:sz w:val="28"/>
        </w:rPr>
        <w:t>термины:</w:t>
      </w:r>
    </w:p>
    <w:p w:rsidR="003E0257" w:rsidRDefault="002836BB">
      <w:pPr>
        <w:pStyle w:val="a3"/>
        <w:spacing w:before="162" w:line="360" w:lineRule="auto"/>
        <w:ind w:right="134"/>
        <w:jc w:val="both"/>
      </w:pPr>
      <w:r>
        <w:rPr>
          <w:b/>
        </w:rPr>
        <w:t xml:space="preserve">Качество образования </w:t>
      </w:r>
      <w:r>
        <w:t>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федеральным государственным требованиям (ФГТ)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3E0257" w:rsidRDefault="002836BB">
      <w:pPr>
        <w:pStyle w:val="a3"/>
        <w:spacing w:line="360" w:lineRule="auto"/>
        <w:ind w:right="131"/>
        <w:jc w:val="both"/>
      </w:pPr>
      <w:r>
        <w:rPr>
          <w:b/>
        </w:rPr>
        <w:t xml:space="preserve">Критерий </w:t>
      </w:r>
      <w:r>
        <w:t>– признак, на основании которого производится оценка, классификация оцениваемого объекта.</w:t>
      </w:r>
    </w:p>
    <w:p w:rsidR="003E0257" w:rsidRDefault="002836BB">
      <w:pPr>
        <w:pStyle w:val="a3"/>
        <w:spacing w:line="360" w:lineRule="auto"/>
        <w:ind w:right="135"/>
        <w:jc w:val="both"/>
      </w:pPr>
      <w:r>
        <w:rPr>
          <w:b/>
        </w:rPr>
        <w:t xml:space="preserve">Мониторинг </w:t>
      </w:r>
      <w:r>
        <w:t>– в системе образования – комплексное аналитическое отслеживание процессов, определяющих количественно – качественные изменения качества образования, результатом которого является выявление их соответствия законодательным, нормативно-правовым, инструктивно- методическим документам об образовании.</w:t>
      </w:r>
    </w:p>
    <w:p w:rsidR="003E0257" w:rsidRDefault="002836BB">
      <w:pPr>
        <w:pStyle w:val="a3"/>
        <w:spacing w:line="360" w:lineRule="auto"/>
        <w:ind w:right="136"/>
        <w:jc w:val="both"/>
      </w:pPr>
      <w:r>
        <w:rPr>
          <w:b/>
        </w:rPr>
        <w:t xml:space="preserve">Экспертиза </w:t>
      </w:r>
      <w:r>
        <w:t>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3E0257" w:rsidRDefault="002836BB">
      <w:pPr>
        <w:pStyle w:val="a3"/>
        <w:spacing w:line="360" w:lineRule="auto"/>
        <w:ind w:right="130"/>
        <w:jc w:val="both"/>
      </w:pPr>
      <w:r>
        <w:rPr>
          <w:b/>
        </w:rPr>
        <w:t xml:space="preserve">Изменение </w:t>
      </w:r>
      <w:r>
        <w:t>– оценка уровня образовательных достижений с помощью контрольных испытаний.</w:t>
      </w:r>
    </w:p>
    <w:p w:rsidR="003E0257" w:rsidRDefault="002836BB">
      <w:pPr>
        <w:pStyle w:val="a4"/>
        <w:numPr>
          <w:ilvl w:val="1"/>
          <w:numId w:val="7"/>
        </w:numPr>
        <w:tabs>
          <w:tab w:val="left" w:pos="594"/>
        </w:tabs>
        <w:ind w:left="594" w:hanging="490"/>
        <w:jc w:val="both"/>
        <w:rPr>
          <w:sz w:val="28"/>
        </w:rPr>
      </w:pPr>
      <w:r>
        <w:rPr>
          <w:sz w:val="28"/>
        </w:rPr>
        <w:t>Оценка качества образования 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посредством:</w:t>
      </w:r>
    </w:p>
    <w:p w:rsidR="003E0257" w:rsidRDefault="002836BB">
      <w:pPr>
        <w:pStyle w:val="a4"/>
        <w:numPr>
          <w:ilvl w:val="2"/>
          <w:numId w:val="7"/>
        </w:numPr>
        <w:tabs>
          <w:tab w:val="left" w:pos="874"/>
        </w:tabs>
        <w:spacing w:before="160"/>
        <w:jc w:val="both"/>
        <w:rPr>
          <w:sz w:val="28"/>
        </w:rPr>
      </w:pPr>
      <w:r>
        <w:rPr>
          <w:sz w:val="28"/>
        </w:rPr>
        <w:t>системы внешнего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контроля: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267"/>
        </w:tabs>
        <w:spacing w:before="162"/>
        <w:ind w:left="266" w:hanging="162"/>
        <w:jc w:val="both"/>
        <w:rPr>
          <w:sz w:val="28"/>
        </w:rPr>
      </w:pPr>
      <w:r>
        <w:rPr>
          <w:sz w:val="28"/>
        </w:rPr>
        <w:t>общественной экспертизы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267"/>
        </w:tabs>
        <w:spacing w:before="161"/>
        <w:ind w:left="266" w:hanging="162"/>
        <w:jc w:val="both"/>
        <w:rPr>
          <w:sz w:val="28"/>
        </w:rPr>
      </w:pPr>
      <w:r>
        <w:rPr>
          <w:sz w:val="28"/>
        </w:rPr>
        <w:t>лицензирования;</w:t>
      </w:r>
    </w:p>
    <w:p w:rsidR="003E0257" w:rsidRDefault="002836BB">
      <w:pPr>
        <w:pStyle w:val="a4"/>
        <w:numPr>
          <w:ilvl w:val="2"/>
          <w:numId w:val="7"/>
        </w:numPr>
        <w:tabs>
          <w:tab w:val="left" w:pos="804"/>
        </w:tabs>
        <w:spacing w:before="162"/>
        <w:ind w:left="804" w:hanging="700"/>
        <w:jc w:val="both"/>
        <w:rPr>
          <w:sz w:val="28"/>
        </w:rPr>
      </w:pPr>
      <w:r>
        <w:rPr>
          <w:sz w:val="28"/>
        </w:rPr>
        <w:t>системы внутреннего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контроля: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267"/>
        </w:tabs>
        <w:spacing w:before="160"/>
        <w:ind w:left="266" w:hanging="162"/>
        <w:jc w:val="both"/>
        <w:rPr>
          <w:sz w:val="28"/>
        </w:rPr>
      </w:pPr>
      <w:r>
        <w:rPr>
          <w:sz w:val="28"/>
        </w:rPr>
        <w:t>мониторинга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267"/>
        </w:tabs>
        <w:spacing w:before="162"/>
        <w:ind w:left="266" w:hanging="162"/>
        <w:jc w:val="both"/>
        <w:rPr>
          <w:sz w:val="28"/>
        </w:rPr>
      </w:pPr>
      <w:r>
        <w:rPr>
          <w:sz w:val="28"/>
        </w:rPr>
        <w:t xml:space="preserve">системы </w:t>
      </w:r>
      <w:proofErr w:type="spellStart"/>
      <w:r>
        <w:rPr>
          <w:sz w:val="28"/>
        </w:rPr>
        <w:t>внутришкольного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контроля.</w:t>
      </w:r>
    </w:p>
    <w:p w:rsidR="003E0257" w:rsidRDefault="003E0257">
      <w:pPr>
        <w:jc w:val="both"/>
        <w:rPr>
          <w:sz w:val="28"/>
        </w:rPr>
        <w:sectPr w:rsidR="003E0257">
          <w:pgSz w:w="11910" w:h="16840"/>
          <w:pgMar w:top="1040" w:right="720" w:bottom="280" w:left="1600" w:header="720" w:footer="720" w:gutter="0"/>
          <w:cols w:space="720"/>
        </w:sectPr>
      </w:pPr>
    </w:p>
    <w:p w:rsidR="003E0257" w:rsidRDefault="002836BB">
      <w:pPr>
        <w:pStyle w:val="a3"/>
        <w:tabs>
          <w:tab w:val="left" w:pos="892"/>
        </w:tabs>
        <w:spacing w:before="77" w:line="360" w:lineRule="auto"/>
        <w:ind w:right="137"/>
      </w:pPr>
      <w:r>
        <w:lastRenderedPageBreak/>
        <w:t>1.9.</w:t>
      </w:r>
      <w:r>
        <w:tab/>
        <w:t>В качестве источников данных для оценки качества образования используются: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267"/>
        </w:tabs>
        <w:ind w:left="266" w:hanging="162"/>
        <w:rPr>
          <w:sz w:val="28"/>
        </w:rPr>
      </w:pPr>
      <w:r>
        <w:rPr>
          <w:sz w:val="28"/>
        </w:rPr>
        <w:t>данные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статистики;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392"/>
        </w:tabs>
        <w:spacing w:before="162" w:line="360" w:lineRule="auto"/>
        <w:ind w:right="137" w:firstLine="0"/>
        <w:rPr>
          <w:sz w:val="28"/>
        </w:rPr>
      </w:pPr>
      <w:r>
        <w:rPr>
          <w:sz w:val="28"/>
        </w:rPr>
        <w:t>результаты контроля физической подготовленности и промежуточной аттестации;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267"/>
        </w:tabs>
        <w:ind w:left="266" w:hanging="162"/>
        <w:rPr>
          <w:sz w:val="28"/>
        </w:rPr>
      </w:pPr>
      <w:r>
        <w:rPr>
          <w:sz w:val="28"/>
        </w:rPr>
        <w:t>внутренние и внешние мониторинговые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исследования;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267"/>
        </w:tabs>
        <w:spacing w:before="160"/>
        <w:ind w:left="266" w:hanging="162"/>
        <w:rPr>
          <w:sz w:val="28"/>
        </w:rPr>
      </w:pPr>
      <w:r>
        <w:rPr>
          <w:sz w:val="28"/>
        </w:rPr>
        <w:t>социологические опросы;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267"/>
        </w:tabs>
        <w:spacing w:before="162"/>
        <w:ind w:left="266" w:hanging="162"/>
        <w:rPr>
          <w:sz w:val="28"/>
        </w:rPr>
      </w:pPr>
      <w:r>
        <w:rPr>
          <w:sz w:val="28"/>
        </w:rPr>
        <w:t>отчеты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3E0257" w:rsidRDefault="002836BB">
      <w:pPr>
        <w:pStyle w:val="a3"/>
        <w:tabs>
          <w:tab w:val="left" w:pos="1964"/>
          <w:tab w:val="left" w:pos="3532"/>
          <w:tab w:val="left" w:pos="5650"/>
          <w:tab w:val="left" w:pos="7107"/>
          <w:tab w:val="left" w:pos="7516"/>
        </w:tabs>
        <w:spacing w:before="160" w:line="360" w:lineRule="auto"/>
        <w:ind w:right="135" w:firstLine="259"/>
      </w:pPr>
      <w:r>
        <w:t>результаты</w:t>
      </w:r>
      <w:r>
        <w:tab/>
        <w:t>посещения</w:t>
      </w:r>
      <w:r>
        <w:tab/>
        <w:t>тренировочных</w:t>
      </w:r>
      <w:r>
        <w:tab/>
        <w:t>занятий</w:t>
      </w:r>
      <w:r>
        <w:tab/>
        <w:t>и</w:t>
      </w:r>
      <w:r>
        <w:tab/>
      </w:r>
      <w:r>
        <w:rPr>
          <w:spacing w:val="-1"/>
        </w:rPr>
        <w:t xml:space="preserve">воспитательных </w:t>
      </w:r>
      <w:r>
        <w:t>мероприятий.</w:t>
      </w:r>
    </w:p>
    <w:p w:rsidR="003E0257" w:rsidRDefault="002836BB">
      <w:pPr>
        <w:pStyle w:val="1"/>
        <w:numPr>
          <w:ilvl w:val="0"/>
          <w:numId w:val="8"/>
        </w:numPr>
        <w:tabs>
          <w:tab w:val="left" w:pos="523"/>
          <w:tab w:val="left" w:pos="524"/>
          <w:tab w:val="left" w:pos="2032"/>
          <w:tab w:val="left" w:pos="2917"/>
          <w:tab w:val="left" w:pos="3981"/>
          <w:tab w:val="left" w:pos="4352"/>
          <w:tab w:val="left" w:pos="5905"/>
          <w:tab w:val="left" w:pos="7196"/>
          <w:tab w:val="left" w:pos="8315"/>
        </w:tabs>
        <w:spacing w:line="360" w:lineRule="auto"/>
        <w:ind w:right="130" w:firstLine="0"/>
        <w:jc w:val="left"/>
      </w:pPr>
      <w:r>
        <w:t>Основные</w:t>
      </w:r>
      <w:r>
        <w:tab/>
        <w:t>цели,</w:t>
      </w:r>
      <w:r>
        <w:tab/>
        <w:t>задачи</w:t>
      </w:r>
      <w:r>
        <w:tab/>
        <w:t>и</w:t>
      </w:r>
      <w:r>
        <w:tab/>
        <w:t>принципы</w:t>
      </w:r>
      <w:r>
        <w:tab/>
        <w:t>системы</w:t>
      </w:r>
      <w:r>
        <w:tab/>
        <w:t>оценки</w:t>
      </w:r>
      <w:r>
        <w:tab/>
        <w:t>качества образования</w:t>
      </w:r>
    </w:p>
    <w:p w:rsidR="003E0257" w:rsidRDefault="002836BB">
      <w:pPr>
        <w:pStyle w:val="a4"/>
        <w:numPr>
          <w:ilvl w:val="1"/>
          <w:numId w:val="8"/>
        </w:numPr>
        <w:tabs>
          <w:tab w:val="left" w:pos="594"/>
        </w:tabs>
        <w:ind w:firstLine="0"/>
        <w:rPr>
          <w:sz w:val="28"/>
        </w:rPr>
      </w:pPr>
      <w:r>
        <w:rPr>
          <w:b/>
          <w:sz w:val="28"/>
        </w:rPr>
        <w:t>Цель внутренней системы оценки качества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sz w:val="28"/>
        </w:rPr>
        <w:t>: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425"/>
          <w:tab w:val="left" w:pos="426"/>
          <w:tab w:val="left" w:pos="2401"/>
          <w:tab w:val="left" w:pos="3486"/>
          <w:tab w:val="left" w:pos="4723"/>
          <w:tab w:val="left" w:pos="6328"/>
          <w:tab w:val="left" w:pos="7586"/>
          <w:tab w:val="left" w:pos="9297"/>
        </w:tabs>
        <w:spacing w:before="162" w:line="360" w:lineRule="auto"/>
        <w:ind w:right="136" w:firstLine="0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единой</w:t>
      </w:r>
      <w:r>
        <w:rPr>
          <w:sz w:val="28"/>
        </w:rPr>
        <w:tab/>
        <w:t>системы</w:t>
      </w:r>
      <w:r>
        <w:rPr>
          <w:sz w:val="28"/>
        </w:rPr>
        <w:tab/>
        <w:t>повышения</w:t>
      </w:r>
      <w:r>
        <w:rPr>
          <w:sz w:val="28"/>
        </w:rPr>
        <w:tab/>
        <w:t>качества</w:t>
      </w:r>
      <w:r>
        <w:rPr>
          <w:sz w:val="28"/>
        </w:rPr>
        <w:tab/>
        <w:t>образования</w:t>
      </w:r>
      <w:r>
        <w:rPr>
          <w:sz w:val="28"/>
        </w:rPr>
        <w:tab/>
        <w:t>и совершенствования деятельности 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учреждения;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340"/>
        </w:tabs>
        <w:spacing w:line="360" w:lineRule="auto"/>
        <w:ind w:right="135" w:firstLine="0"/>
        <w:jc w:val="both"/>
        <w:rPr>
          <w:sz w:val="28"/>
        </w:rPr>
      </w:pPr>
      <w:r>
        <w:rPr>
          <w:sz w:val="28"/>
        </w:rPr>
        <w:t>получение объективной информации о состоянии качества образования, тенденциях, его изменениях и причинах, влияющих на его уровень и развитие образования.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671"/>
          <w:tab w:val="left" w:pos="672"/>
          <w:tab w:val="left" w:pos="3034"/>
          <w:tab w:val="left" w:pos="5041"/>
          <w:tab w:val="left" w:pos="7026"/>
          <w:tab w:val="left" w:pos="8060"/>
        </w:tabs>
        <w:spacing w:line="360" w:lineRule="auto"/>
        <w:ind w:right="136" w:firstLine="0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ab/>
        <w:t>объективной</w:t>
      </w:r>
      <w:r>
        <w:rPr>
          <w:sz w:val="28"/>
        </w:rPr>
        <w:tab/>
        <w:t>информации</w:t>
      </w:r>
      <w:r>
        <w:rPr>
          <w:sz w:val="28"/>
        </w:rPr>
        <w:tab/>
        <w:t>всем</w:t>
      </w:r>
      <w:r>
        <w:rPr>
          <w:sz w:val="28"/>
        </w:rPr>
        <w:tab/>
        <w:t>участникам образовательных отношений о состоянии 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428"/>
        </w:tabs>
        <w:spacing w:line="360" w:lineRule="auto"/>
        <w:ind w:right="135" w:firstLine="0"/>
        <w:jc w:val="both"/>
        <w:rPr>
          <w:sz w:val="28"/>
        </w:rPr>
      </w:pPr>
      <w:r>
        <w:rPr>
          <w:sz w:val="28"/>
        </w:rPr>
        <w:t>принятие обоснованных и своевременных управленческих решений, направленных на совершенствование, прогнозирование и развитие системы 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621"/>
          <w:tab w:val="left" w:pos="622"/>
          <w:tab w:val="left" w:pos="3101"/>
          <w:tab w:val="left" w:pos="4950"/>
          <w:tab w:val="left" w:pos="7040"/>
          <w:tab w:val="left" w:pos="9177"/>
        </w:tabs>
        <w:spacing w:line="360" w:lineRule="auto"/>
        <w:ind w:right="132" w:firstLine="0"/>
        <w:rPr>
          <w:sz w:val="28"/>
        </w:rPr>
      </w:pPr>
      <w:r>
        <w:rPr>
          <w:sz w:val="28"/>
        </w:rPr>
        <w:t>прогнозирование</w:t>
      </w:r>
      <w:r>
        <w:rPr>
          <w:sz w:val="28"/>
        </w:rPr>
        <w:tab/>
        <w:t>результатов</w:t>
      </w:r>
      <w:r>
        <w:rPr>
          <w:sz w:val="28"/>
        </w:rPr>
        <w:tab/>
        <w:t>деятельности,</w:t>
      </w:r>
      <w:r>
        <w:rPr>
          <w:sz w:val="28"/>
        </w:rPr>
        <w:tab/>
        <w:t>направленных</w:t>
      </w:r>
      <w:r>
        <w:rPr>
          <w:sz w:val="28"/>
        </w:rPr>
        <w:tab/>
        <w:t>на совершенствование и развитие системы 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школы.</w:t>
      </w:r>
    </w:p>
    <w:p w:rsidR="003E0257" w:rsidRDefault="002836BB">
      <w:pPr>
        <w:pStyle w:val="1"/>
        <w:numPr>
          <w:ilvl w:val="1"/>
          <w:numId w:val="8"/>
        </w:numPr>
        <w:tabs>
          <w:tab w:val="left" w:pos="664"/>
        </w:tabs>
        <w:ind w:left="664" w:hanging="560"/>
        <w:rPr>
          <w:b w:val="0"/>
        </w:rPr>
      </w:pPr>
      <w:r>
        <w:t>Задачи системы оценки качества</w:t>
      </w:r>
      <w:r>
        <w:rPr>
          <w:spacing w:val="-1"/>
        </w:rPr>
        <w:t xml:space="preserve"> </w:t>
      </w:r>
      <w:r>
        <w:t>образования</w:t>
      </w:r>
      <w:r>
        <w:rPr>
          <w:b w:val="0"/>
        </w:rPr>
        <w:t>: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334"/>
        </w:tabs>
        <w:spacing w:before="160" w:line="360" w:lineRule="auto"/>
        <w:ind w:right="134" w:firstLine="0"/>
        <w:jc w:val="both"/>
        <w:rPr>
          <w:sz w:val="28"/>
        </w:rPr>
      </w:pPr>
      <w:r>
        <w:rPr>
          <w:sz w:val="28"/>
        </w:rPr>
        <w:t>обеспечение формирования общешкольной системы критериев оценки и показателей оценки качества образования, базы данных структуры учета и хранения;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267"/>
        </w:tabs>
        <w:spacing w:before="2"/>
        <w:ind w:left="266" w:hanging="162"/>
        <w:jc w:val="both"/>
        <w:rPr>
          <w:sz w:val="28"/>
        </w:rPr>
      </w:pPr>
      <w:r>
        <w:rPr>
          <w:sz w:val="28"/>
        </w:rPr>
        <w:t xml:space="preserve">изучение текущих дел в школе, организация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pacing w:val="-32"/>
          <w:sz w:val="28"/>
        </w:rPr>
        <w:t xml:space="preserve"> </w:t>
      </w:r>
      <w:r>
        <w:rPr>
          <w:sz w:val="28"/>
        </w:rPr>
        <w:t>учреждения;</w:t>
      </w:r>
    </w:p>
    <w:p w:rsidR="003E0257" w:rsidRDefault="003E0257">
      <w:pPr>
        <w:jc w:val="both"/>
        <w:rPr>
          <w:sz w:val="28"/>
        </w:rPr>
        <w:sectPr w:rsidR="003E0257">
          <w:pgSz w:w="11910" w:h="16840"/>
          <w:pgMar w:top="1040" w:right="720" w:bottom="280" w:left="1600" w:header="720" w:footer="720" w:gutter="0"/>
          <w:cols w:space="720"/>
        </w:sectPr>
      </w:pPr>
    </w:p>
    <w:p w:rsidR="003E0257" w:rsidRDefault="002836BB">
      <w:pPr>
        <w:pStyle w:val="a4"/>
        <w:numPr>
          <w:ilvl w:val="0"/>
          <w:numId w:val="6"/>
        </w:numPr>
        <w:tabs>
          <w:tab w:val="left" w:pos="396"/>
        </w:tabs>
        <w:spacing w:before="77" w:line="360" w:lineRule="auto"/>
        <w:ind w:right="134" w:firstLine="0"/>
        <w:jc w:val="both"/>
        <w:rPr>
          <w:sz w:val="28"/>
        </w:rPr>
      </w:pPr>
      <w:r>
        <w:rPr>
          <w:sz w:val="28"/>
        </w:rPr>
        <w:lastRenderedPageBreak/>
        <w:t>определение степени соответствия условий, процессов и результатов требованиям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законодательства;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298"/>
        </w:tabs>
        <w:spacing w:line="360" w:lineRule="auto"/>
        <w:ind w:right="133" w:firstLine="0"/>
        <w:jc w:val="both"/>
        <w:rPr>
          <w:sz w:val="28"/>
        </w:rPr>
      </w:pPr>
      <w:r>
        <w:rPr>
          <w:sz w:val="28"/>
        </w:rPr>
        <w:t>обеспечение форм контроля за реализацией образовательной программы в соответствие с федеральными государственными требованиями (ФГТ) - выявление негативных и позитивных факторов, влияющих на систему образования;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498"/>
        </w:tabs>
        <w:spacing w:line="360" w:lineRule="auto"/>
        <w:ind w:right="136" w:firstLine="0"/>
        <w:jc w:val="both"/>
        <w:rPr>
          <w:sz w:val="28"/>
        </w:rPr>
      </w:pPr>
      <w:r>
        <w:rPr>
          <w:sz w:val="28"/>
        </w:rPr>
        <w:t>содействие повышению квалификации, уровню профессиональной компетенции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педагогов;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440"/>
        </w:tabs>
        <w:spacing w:line="360" w:lineRule="auto"/>
        <w:ind w:right="136" w:firstLine="0"/>
        <w:jc w:val="both"/>
        <w:rPr>
          <w:sz w:val="28"/>
        </w:rPr>
      </w:pPr>
      <w:r>
        <w:rPr>
          <w:sz w:val="28"/>
        </w:rPr>
        <w:t>расширение степени участия органов общественно-государственного управления в определении стратегии развития системы дополнительного образования;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348"/>
        </w:tabs>
        <w:spacing w:before="1" w:line="360" w:lineRule="auto"/>
        <w:ind w:right="139" w:firstLine="0"/>
        <w:jc w:val="both"/>
        <w:rPr>
          <w:sz w:val="28"/>
        </w:rPr>
      </w:pPr>
      <w:r>
        <w:rPr>
          <w:sz w:val="28"/>
        </w:rPr>
        <w:t>обеспечение обучения общественных экспертов, из числа родительской общественности для обеспечения оценки 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3E0257" w:rsidRDefault="002836BB">
      <w:pPr>
        <w:pStyle w:val="a4"/>
        <w:numPr>
          <w:ilvl w:val="1"/>
          <w:numId w:val="8"/>
        </w:numPr>
        <w:tabs>
          <w:tab w:val="left" w:pos="772"/>
        </w:tabs>
        <w:spacing w:line="360" w:lineRule="auto"/>
        <w:ind w:right="130" w:firstLine="0"/>
        <w:jc w:val="both"/>
        <w:rPr>
          <w:sz w:val="28"/>
        </w:rPr>
      </w:pPr>
      <w:r>
        <w:rPr>
          <w:b/>
          <w:sz w:val="28"/>
        </w:rPr>
        <w:t>Принципы, положенные в основу системы оценки качества образования</w:t>
      </w:r>
      <w:r>
        <w:rPr>
          <w:sz w:val="28"/>
        </w:rPr>
        <w:t>: объективность, достоверность, реалистичность, доступность информации, учёт индивидуальных особенностей, открытость, прозрачность, интеграция в общероссийскую систему оценки качества образования, оптимальность, минимизация системы показателей, взаимное дополнение оценочных процедур, соблюдение морально-эстетических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норм.</w:t>
      </w:r>
    </w:p>
    <w:p w:rsidR="003E0257" w:rsidRDefault="002836BB">
      <w:pPr>
        <w:pStyle w:val="1"/>
        <w:numPr>
          <w:ilvl w:val="0"/>
          <w:numId w:val="8"/>
        </w:numPr>
        <w:tabs>
          <w:tab w:val="left" w:pos="518"/>
        </w:tabs>
        <w:spacing w:line="360" w:lineRule="auto"/>
        <w:ind w:right="135" w:firstLine="0"/>
        <w:jc w:val="both"/>
        <w:rPr>
          <w:b w:val="0"/>
        </w:rPr>
      </w:pPr>
      <w:r>
        <w:t>Организационная и функциональная структура системы оценки качества</w:t>
      </w:r>
      <w:r>
        <w:rPr>
          <w:spacing w:val="-1"/>
        </w:rPr>
        <w:t xml:space="preserve"> </w:t>
      </w:r>
      <w:r>
        <w:t>образования</w:t>
      </w:r>
      <w:r>
        <w:rPr>
          <w:b w:val="0"/>
        </w:rPr>
        <w:t>.</w:t>
      </w:r>
    </w:p>
    <w:p w:rsidR="003E0257" w:rsidRDefault="002836BB">
      <w:pPr>
        <w:pStyle w:val="a3"/>
        <w:spacing w:line="360" w:lineRule="auto"/>
        <w:ind w:right="130"/>
        <w:jc w:val="both"/>
      </w:pPr>
      <w:r>
        <w:t xml:space="preserve">Организационная структура, занимающаяся </w:t>
      </w:r>
      <w:proofErr w:type="spellStart"/>
      <w:r>
        <w:t>внутришкольной</w:t>
      </w:r>
      <w:proofErr w:type="spellEnd"/>
      <w:r>
        <w:t xml:space="preserve"> оценкой, экспертизой качества образования и интерпретацией полученных результатов, включает в себя: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267"/>
        </w:tabs>
        <w:spacing w:line="321" w:lineRule="exact"/>
        <w:ind w:left="266" w:hanging="162"/>
        <w:jc w:val="both"/>
        <w:rPr>
          <w:sz w:val="28"/>
        </w:rPr>
      </w:pPr>
      <w:r>
        <w:rPr>
          <w:sz w:val="28"/>
        </w:rPr>
        <w:t>администрацию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учреждения;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267"/>
        </w:tabs>
        <w:spacing w:before="162"/>
        <w:ind w:left="266" w:hanging="162"/>
        <w:jc w:val="both"/>
        <w:rPr>
          <w:sz w:val="28"/>
        </w:rPr>
      </w:pPr>
      <w:r>
        <w:rPr>
          <w:sz w:val="28"/>
        </w:rPr>
        <w:t>педагогический совет;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267"/>
        </w:tabs>
        <w:spacing w:before="160"/>
        <w:ind w:left="266" w:hanging="162"/>
        <w:jc w:val="both"/>
        <w:rPr>
          <w:sz w:val="28"/>
        </w:rPr>
      </w:pPr>
      <w:r>
        <w:rPr>
          <w:sz w:val="28"/>
        </w:rPr>
        <w:t>временные структуры (консилиумы, комиссии и</w:t>
      </w:r>
      <w:r>
        <w:rPr>
          <w:spacing w:val="-6"/>
          <w:sz w:val="28"/>
        </w:rPr>
        <w:t xml:space="preserve"> </w:t>
      </w:r>
      <w:r>
        <w:rPr>
          <w:sz w:val="28"/>
        </w:rPr>
        <w:t>др.)</w:t>
      </w:r>
    </w:p>
    <w:p w:rsidR="003E0257" w:rsidRDefault="002836BB">
      <w:pPr>
        <w:pStyle w:val="a4"/>
        <w:numPr>
          <w:ilvl w:val="1"/>
          <w:numId w:val="8"/>
        </w:numPr>
        <w:tabs>
          <w:tab w:val="left" w:pos="594"/>
        </w:tabs>
        <w:spacing w:before="162"/>
        <w:ind w:left="594"/>
        <w:jc w:val="both"/>
        <w:rPr>
          <w:sz w:val="28"/>
        </w:rPr>
      </w:pPr>
      <w:r>
        <w:rPr>
          <w:sz w:val="28"/>
        </w:rPr>
        <w:t>Администрация учреждения: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267"/>
        </w:tabs>
        <w:spacing w:before="160"/>
        <w:ind w:left="266" w:hanging="162"/>
        <w:jc w:val="both"/>
        <w:rPr>
          <w:sz w:val="28"/>
        </w:rPr>
      </w:pPr>
      <w:r>
        <w:rPr>
          <w:sz w:val="28"/>
        </w:rPr>
        <w:t>формирует перечень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мероприятий;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267"/>
        </w:tabs>
        <w:spacing w:before="163"/>
        <w:ind w:left="266" w:hanging="162"/>
        <w:jc w:val="both"/>
        <w:rPr>
          <w:sz w:val="28"/>
        </w:rPr>
      </w:pPr>
      <w:r>
        <w:rPr>
          <w:sz w:val="28"/>
        </w:rPr>
        <w:t>разрабатывает локальные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акты;</w:t>
      </w:r>
    </w:p>
    <w:p w:rsidR="003E0257" w:rsidRDefault="003E0257">
      <w:pPr>
        <w:jc w:val="both"/>
        <w:rPr>
          <w:sz w:val="28"/>
        </w:rPr>
        <w:sectPr w:rsidR="003E0257">
          <w:pgSz w:w="11910" w:h="16840"/>
          <w:pgMar w:top="1040" w:right="720" w:bottom="280" w:left="1600" w:header="720" w:footer="720" w:gutter="0"/>
          <w:cols w:space="720"/>
        </w:sectPr>
      </w:pPr>
    </w:p>
    <w:p w:rsidR="003E0257" w:rsidRDefault="002836BB">
      <w:pPr>
        <w:pStyle w:val="a4"/>
        <w:numPr>
          <w:ilvl w:val="0"/>
          <w:numId w:val="6"/>
        </w:numPr>
        <w:tabs>
          <w:tab w:val="left" w:pos="267"/>
        </w:tabs>
        <w:spacing w:before="77"/>
        <w:ind w:left="266" w:hanging="162"/>
        <w:rPr>
          <w:sz w:val="28"/>
        </w:rPr>
      </w:pPr>
      <w:r>
        <w:rPr>
          <w:sz w:val="28"/>
        </w:rPr>
        <w:lastRenderedPageBreak/>
        <w:t>организует систему взаимодействия всех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структур;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267"/>
        </w:tabs>
        <w:spacing w:before="162"/>
        <w:ind w:left="266" w:hanging="162"/>
        <w:rPr>
          <w:sz w:val="28"/>
        </w:rPr>
      </w:pPr>
      <w:r>
        <w:rPr>
          <w:sz w:val="28"/>
        </w:rPr>
        <w:t>организует изучение 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потребителей;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267"/>
        </w:tabs>
        <w:spacing w:before="160"/>
        <w:ind w:left="266" w:hanging="162"/>
        <w:rPr>
          <w:sz w:val="28"/>
        </w:rPr>
      </w:pPr>
      <w:r>
        <w:rPr>
          <w:sz w:val="28"/>
        </w:rPr>
        <w:t>обеспечивает условия для участия в проведении оценочных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процедур;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451"/>
          <w:tab w:val="left" w:pos="452"/>
          <w:tab w:val="left" w:pos="2306"/>
          <w:tab w:val="left" w:pos="4450"/>
          <w:tab w:val="left" w:pos="6058"/>
          <w:tab w:val="left" w:pos="7825"/>
          <w:tab w:val="left" w:pos="8220"/>
        </w:tabs>
        <w:spacing w:before="162" w:line="360" w:lineRule="auto"/>
        <w:ind w:right="135" w:firstLine="0"/>
        <w:rPr>
          <w:sz w:val="28"/>
        </w:rPr>
      </w:pPr>
      <w:r>
        <w:rPr>
          <w:sz w:val="28"/>
        </w:rPr>
        <w:t>обеспечивает</w:t>
      </w:r>
      <w:r>
        <w:rPr>
          <w:sz w:val="28"/>
        </w:rPr>
        <w:tab/>
        <w:t>предоставление</w:t>
      </w:r>
      <w:r>
        <w:rPr>
          <w:sz w:val="28"/>
        </w:rPr>
        <w:tab/>
        <w:t>актуальной</w:t>
      </w:r>
      <w:r>
        <w:rPr>
          <w:sz w:val="28"/>
        </w:rPr>
        <w:tab/>
        <w:t>информации</w:t>
      </w:r>
      <w:r>
        <w:rPr>
          <w:sz w:val="28"/>
        </w:rPr>
        <w:tab/>
        <w:t>о</w:t>
      </w:r>
      <w:r>
        <w:rPr>
          <w:sz w:val="28"/>
        </w:rPr>
        <w:tab/>
        <w:t>состоянии образования;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267"/>
        </w:tabs>
        <w:ind w:left="266" w:hanging="162"/>
        <w:rPr>
          <w:sz w:val="28"/>
        </w:rPr>
      </w:pPr>
      <w:r>
        <w:rPr>
          <w:sz w:val="28"/>
        </w:rPr>
        <w:t>формирует информационно-аналитические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материалы;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267"/>
        </w:tabs>
        <w:spacing w:before="160" w:line="360" w:lineRule="auto"/>
        <w:ind w:right="4889" w:firstLine="0"/>
        <w:rPr>
          <w:sz w:val="28"/>
        </w:rPr>
      </w:pPr>
      <w:r>
        <w:rPr>
          <w:sz w:val="28"/>
        </w:rPr>
        <w:t>принимает управленческие решения. 3.2.Педагогический совет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школы: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267"/>
        </w:tabs>
        <w:ind w:left="266" w:hanging="162"/>
        <w:rPr>
          <w:sz w:val="28"/>
        </w:rPr>
      </w:pPr>
      <w:r>
        <w:rPr>
          <w:sz w:val="28"/>
        </w:rPr>
        <w:t>участвует во всех процедурах, разрабатывает систему оценок,</w:t>
      </w:r>
      <w:r>
        <w:rPr>
          <w:spacing w:val="-19"/>
          <w:sz w:val="28"/>
        </w:rPr>
        <w:t xml:space="preserve"> </w:t>
      </w:r>
      <w:r>
        <w:rPr>
          <w:sz w:val="28"/>
        </w:rPr>
        <w:t>показателей;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267"/>
        </w:tabs>
        <w:spacing w:before="162"/>
        <w:ind w:left="266" w:hanging="162"/>
        <w:rPr>
          <w:sz w:val="28"/>
        </w:rPr>
      </w:pPr>
      <w:r>
        <w:rPr>
          <w:sz w:val="28"/>
        </w:rPr>
        <w:t>координирует работу экспертов;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267"/>
        </w:tabs>
        <w:spacing w:before="160"/>
        <w:ind w:left="266" w:hanging="162"/>
        <w:rPr>
          <w:sz w:val="28"/>
        </w:rPr>
      </w:pPr>
      <w:r>
        <w:rPr>
          <w:sz w:val="28"/>
        </w:rPr>
        <w:t>обсуждает и принимает коллегиальные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267"/>
        </w:tabs>
        <w:spacing w:before="162"/>
        <w:ind w:left="266" w:hanging="162"/>
        <w:rPr>
          <w:sz w:val="28"/>
        </w:rPr>
      </w:pPr>
      <w:r>
        <w:rPr>
          <w:sz w:val="28"/>
        </w:rPr>
        <w:t>планирует мероприятия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мониторинга;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267"/>
        </w:tabs>
        <w:spacing w:before="160"/>
        <w:ind w:left="266" w:hanging="162"/>
        <w:rPr>
          <w:sz w:val="28"/>
        </w:rPr>
      </w:pPr>
      <w:r>
        <w:rPr>
          <w:sz w:val="28"/>
        </w:rPr>
        <w:t>участвует в разработке оценочных материалов;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330"/>
        </w:tabs>
        <w:spacing w:before="162" w:line="360" w:lineRule="auto"/>
        <w:ind w:right="137" w:firstLine="0"/>
        <w:rPr>
          <w:sz w:val="28"/>
        </w:rPr>
      </w:pPr>
      <w:r>
        <w:rPr>
          <w:sz w:val="28"/>
        </w:rPr>
        <w:t>участвует в разработке критериев оценки и качественных показателей в деятельности учителя;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267"/>
        </w:tabs>
        <w:ind w:left="266" w:hanging="162"/>
        <w:rPr>
          <w:sz w:val="28"/>
        </w:rPr>
      </w:pPr>
      <w:r>
        <w:rPr>
          <w:sz w:val="28"/>
        </w:rPr>
        <w:t>осуществляет анализ 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контроля;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267"/>
        </w:tabs>
        <w:spacing w:before="160"/>
        <w:ind w:left="266" w:hanging="162"/>
        <w:rPr>
          <w:sz w:val="28"/>
        </w:rPr>
      </w:pPr>
      <w:r>
        <w:rPr>
          <w:sz w:val="28"/>
        </w:rPr>
        <w:t>проводит процедуру внутренней оценки 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267"/>
        </w:tabs>
        <w:spacing w:before="162"/>
        <w:ind w:left="266" w:hanging="162"/>
        <w:rPr>
          <w:sz w:val="28"/>
        </w:rPr>
      </w:pPr>
      <w:r>
        <w:rPr>
          <w:sz w:val="28"/>
        </w:rPr>
        <w:t>анализирует и систематизирует полученные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результаты;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267"/>
        </w:tabs>
        <w:spacing w:before="160"/>
        <w:ind w:left="266" w:hanging="162"/>
        <w:rPr>
          <w:sz w:val="28"/>
        </w:rPr>
      </w:pPr>
      <w:r>
        <w:rPr>
          <w:sz w:val="28"/>
        </w:rPr>
        <w:t>вырабатывает единые требования и регламент проведения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процедур;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459"/>
          <w:tab w:val="left" w:pos="460"/>
          <w:tab w:val="left" w:pos="1642"/>
          <w:tab w:val="left" w:pos="3487"/>
          <w:tab w:val="left" w:pos="4038"/>
          <w:tab w:val="left" w:pos="6414"/>
          <w:tab w:val="left" w:pos="8657"/>
        </w:tabs>
        <w:spacing w:before="162" w:line="360" w:lineRule="auto"/>
        <w:ind w:right="132" w:firstLine="0"/>
        <w:rPr>
          <w:sz w:val="28"/>
        </w:rPr>
      </w:pPr>
      <w:r>
        <w:rPr>
          <w:sz w:val="28"/>
        </w:rPr>
        <w:t>готовит</w:t>
      </w:r>
      <w:r>
        <w:rPr>
          <w:sz w:val="28"/>
        </w:rPr>
        <w:tab/>
        <w:t>предложения</w:t>
      </w:r>
      <w:r>
        <w:rPr>
          <w:sz w:val="28"/>
        </w:rPr>
        <w:tab/>
        <w:t>по</w:t>
      </w:r>
      <w:r>
        <w:rPr>
          <w:sz w:val="28"/>
        </w:rPr>
        <w:tab/>
        <w:t>распространению</w:t>
      </w:r>
      <w:r>
        <w:rPr>
          <w:sz w:val="28"/>
        </w:rPr>
        <w:tab/>
        <w:t>педагогического</w:t>
      </w:r>
      <w:r>
        <w:rPr>
          <w:sz w:val="28"/>
        </w:rPr>
        <w:tab/>
        <w:t>опыта, устранению негативных тенденций.</w:t>
      </w:r>
    </w:p>
    <w:p w:rsidR="003E0257" w:rsidRDefault="002836BB">
      <w:pPr>
        <w:pStyle w:val="a3"/>
      </w:pPr>
      <w:r>
        <w:t>3.4.Преподаватель: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267"/>
        </w:tabs>
        <w:spacing w:before="160"/>
        <w:ind w:left="266" w:hanging="162"/>
        <w:rPr>
          <w:sz w:val="28"/>
        </w:rPr>
      </w:pPr>
      <w:r>
        <w:rPr>
          <w:sz w:val="28"/>
        </w:rPr>
        <w:t>определяет 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результаты;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267"/>
        </w:tabs>
        <w:spacing w:before="162"/>
        <w:ind w:left="266" w:hanging="162"/>
        <w:rPr>
          <w:sz w:val="28"/>
        </w:rPr>
      </w:pPr>
      <w:r>
        <w:rPr>
          <w:sz w:val="28"/>
        </w:rPr>
        <w:t>своевременно доводит итоги проведенных работ</w:t>
      </w:r>
      <w:r>
        <w:rPr>
          <w:spacing w:val="65"/>
          <w:sz w:val="28"/>
        </w:rPr>
        <w:t xml:space="preserve"> </w:t>
      </w:r>
      <w:r>
        <w:rPr>
          <w:sz w:val="28"/>
        </w:rPr>
        <w:t>родителям;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267"/>
        </w:tabs>
        <w:spacing w:before="160"/>
        <w:ind w:left="266" w:hanging="162"/>
        <w:rPr>
          <w:sz w:val="28"/>
        </w:rPr>
      </w:pPr>
      <w:r>
        <w:rPr>
          <w:sz w:val="28"/>
        </w:rPr>
        <w:t>анализирует динамику развития личности каждого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обучающегося;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267"/>
        </w:tabs>
        <w:spacing w:before="162"/>
        <w:ind w:left="266" w:hanging="162"/>
        <w:rPr>
          <w:sz w:val="28"/>
        </w:rPr>
      </w:pPr>
      <w:r>
        <w:rPr>
          <w:sz w:val="28"/>
        </w:rPr>
        <w:t>своевременно предоставляет запрашиваемую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информацию.</w:t>
      </w:r>
    </w:p>
    <w:p w:rsidR="003E0257" w:rsidRDefault="002836BB">
      <w:pPr>
        <w:pStyle w:val="1"/>
        <w:numPr>
          <w:ilvl w:val="0"/>
          <w:numId w:val="8"/>
        </w:numPr>
        <w:tabs>
          <w:tab w:val="left" w:pos="384"/>
        </w:tabs>
        <w:spacing w:before="160"/>
        <w:ind w:left="384"/>
        <w:jc w:val="left"/>
      </w:pPr>
      <w:r>
        <w:t>Функционирование внутренней системы оценки качества</w:t>
      </w:r>
      <w:r>
        <w:rPr>
          <w:spacing w:val="-19"/>
        </w:rPr>
        <w:t xml:space="preserve"> </w:t>
      </w:r>
      <w:r>
        <w:t>образования</w:t>
      </w:r>
    </w:p>
    <w:p w:rsidR="003E0257" w:rsidRDefault="002836BB">
      <w:pPr>
        <w:pStyle w:val="a4"/>
        <w:numPr>
          <w:ilvl w:val="1"/>
          <w:numId w:val="8"/>
        </w:numPr>
        <w:tabs>
          <w:tab w:val="left" w:pos="688"/>
        </w:tabs>
        <w:spacing w:before="162" w:line="360" w:lineRule="auto"/>
        <w:ind w:right="132" w:firstLine="0"/>
        <w:rPr>
          <w:sz w:val="28"/>
        </w:rPr>
      </w:pPr>
      <w:r>
        <w:rPr>
          <w:sz w:val="28"/>
        </w:rPr>
        <w:t>Мероприятия по реализации целей и задач ВСОКО планируются и осуществляются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7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27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28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29"/>
          <w:sz w:val="28"/>
        </w:rPr>
        <w:t xml:space="preserve"> </w:t>
      </w:r>
      <w:r>
        <w:rPr>
          <w:sz w:val="28"/>
        </w:rPr>
        <w:t>процесса</w:t>
      </w:r>
    </w:p>
    <w:p w:rsidR="003E0257" w:rsidRDefault="003E0257">
      <w:pPr>
        <w:spacing w:line="360" w:lineRule="auto"/>
        <w:rPr>
          <w:sz w:val="28"/>
        </w:rPr>
        <w:sectPr w:rsidR="003E0257">
          <w:pgSz w:w="11910" w:h="16840"/>
          <w:pgMar w:top="1040" w:right="720" w:bottom="280" w:left="1600" w:header="720" w:footer="720" w:gutter="0"/>
          <w:cols w:space="720"/>
        </w:sectPr>
      </w:pPr>
    </w:p>
    <w:p w:rsidR="003E0257" w:rsidRDefault="002836BB">
      <w:pPr>
        <w:pStyle w:val="a3"/>
        <w:spacing w:before="77" w:line="360" w:lineRule="auto"/>
        <w:ind w:right="137"/>
      </w:pPr>
      <w:r>
        <w:lastRenderedPageBreak/>
        <w:t>школы, стандартизированной технологии инструментария оценки качества образования.</w:t>
      </w:r>
    </w:p>
    <w:p w:rsidR="003E0257" w:rsidRDefault="002836BB">
      <w:pPr>
        <w:pStyle w:val="a4"/>
        <w:numPr>
          <w:ilvl w:val="1"/>
          <w:numId w:val="8"/>
        </w:numPr>
        <w:tabs>
          <w:tab w:val="left" w:pos="608"/>
        </w:tabs>
        <w:spacing w:line="360" w:lineRule="auto"/>
        <w:ind w:right="135" w:firstLine="0"/>
        <w:rPr>
          <w:sz w:val="28"/>
        </w:rPr>
      </w:pPr>
      <w:r>
        <w:rPr>
          <w:sz w:val="28"/>
        </w:rPr>
        <w:t>Объектом и Предметом системы оценки качества образования являются: обучающиеся, родители (или законные представители),</w:t>
      </w:r>
      <w:r>
        <w:rPr>
          <w:spacing w:val="-14"/>
          <w:sz w:val="28"/>
        </w:rPr>
        <w:t xml:space="preserve"> </w:t>
      </w:r>
      <w:r>
        <w:rPr>
          <w:sz w:val="28"/>
        </w:rPr>
        <w:t>преподаватели.</w:t>
      </w:r>
    </w:p>
    <w:p w:rsidR="003E0257" w:rsidRDefault="002836BB">
      <w:pPr>
        <w:pStyle w:val="1"/>
        <w:numPr>
          <w:ilvl w:val="1"/>
          <w:numId w:val="8"/>
        </w:numPr>
        <w:tabs>
          <w:tab w:val="left" w:pos="594"/>
        </w:tabs>
        <w:ind w:left="594"/>
      </w:pPr>
      <w:r>
        <w:t>Процедуры и экспертная оценка качества</w:t>
      </w:r>
      <w:r>
        <w:rPr>
          <w:spacing w:val="-4"/>
        </w:rPr>
        <w:t xml:space="preserve"> </w:t>
      </w:r>
      <w:r>
        <w:t>образования</w:t>
      </w:r>
    </w:p>
    <w:p w:rsidR="003E0257" w:rsidRDefault="002836BB">
      <w:pPr>
        <w:pStyle w:val="a4"/>
        <w:numPr>
          <w:ilvl w:val="2"/>
          <w:numId w:val="8"/>
        </w:numPr>
        <w:tabs>
          <w:tab w:val="left" w:pos="957"/>
          <w:tab w:val="left" w:pos="958"/>
          <w:tab w:val="left" w:pos="2148"/>
          <w:tab w:val="left" w:pos="3509"/>
          <w:tab w:val="left" w:pos="5937"/>
          <w:tab w:val="left" w:pos="7706"/>
        </w:tabs>
        <w:spacing w:before="162" w:line="360" w:lineRule="auto"/>
        <w:ind w:right="134" w:firstLine="0"/>
        <w:rPr>
          <w:b/>
          <w:sz w:val="28"/>
        </w:rPr>
      </w:pPr>
      <w:r>
        <w:rPr>
          <w:b/>
          <w:sz w:val="28"/>
          <w:u w:val="single"/>
        </w:rPr>
        <w:t>Оценка</w:t>
      </w:r>
      <w:r>
        <w:rPr>
          <w:b/>
          <w:sz w:val="28"/>
          <w:u w:val="single"/>
        </w:rPr>
        <w:tab/>
        <w:t>качества</w:t>
      </w:r>
      <w:r>
        <w:rPr>
          <w:b/>
          <w:sz w:val="28"/>
          <w:u w:val="single"/>
        </w:rPr>
        <w:tab/>
      </w:r>
      <w:proofErr w:type="gramStart"/>
      <w:r>
        <w:rPr>
          <w:b/>
          <w:sz w:val="28"/>
          <w:u w:val="single"/>
        </w:rPr>
        <w:t>образовательных</w:t>
      </w:r>
      <w:r>
        <w:rPr>
          <w:b/>
          <w:sz w:val="28"/>
          <w:u w:val="single"/>
        </w:rPr>
        <w:tab/>
        <w:t>результатов</w:t>
      </w:r>
      <w:proofErr w:type="gramEnd"/>
      <w:r>
        <w:rPr>
          <w:b/>
          <w:sz w:val="28"/>
          <w:u w:val="single"/>
        </w:rPr>
        <w:tab/>
        <w:t>обучающихся</w:t>
      </w:r>
      <w:r>
        <w:rPr>
          <w:b/>
          <w:sz w:val="28"/>
        </w:rPr>
        <w:t xml:space="preserve"> включает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себя: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337"/>
        </w:tabs>
        <w:ind w:left="336" w:hanging="232"/>
        <w:rPr>
          <w:sz w:val="28"/>
        </w:rPr>
      </w:pPr>
      <w:r>
        <w:rPr>
          <w:sz w:val="28"/>
        </w:rPr>
        <w:t>результаты просмотров обучающегося (сравнения года -</w:t>
      </w:r>
      <w:r>
        <w:rPr>
          <w:spacing w:val="-6"/>
          <w:sz w:val="28"/>
        </w:rPr>
        <w:t xml:space="preserve"> </w:t>
      </w:r>
      <w:r>
        <w:rPr>
          <w:sz w:val="28"/>
        </w:rPr>
        <w:t>этапы);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337"/>
        </w:tabs>
        <w:spacing w:before="160"/>
        <w:ind w:left="336" w:hanging="232"/>
        <w:rPr>
          <w:sz w:val="28"/>
        </w:rPr>
      </w:pPr>
      <w:r>
        <w:rPr>
          <w:sz w:val="28"/>
        </w:rPr>
        <w:t>личностные результаты (включая показатели социализации</w:t>
      </w:r>
      <w:r>
        <w:rPr>
          <w:spacing w:val="-23"/>
          <w:sz w:val="28"/>
        </w:rPr>
        <w:t xml:space="preserve"> </w:t>
      </w:r>
      <w:r>
        <w:rPr>
          <w:sz w:val="28"/>
        </w:rPr>
        <w:t>обучающихся);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337"/>
        </w:tabs>
        <w:spacing w:before="162"/>
        <w:ind w:left="336" w:hanging="232"/>
        <w:rPr>
          <w:sz w:val="28"/>
        </w:rPr>
      </w:pPr>
      <w:r>
        <w:rPr>
          <w:sz w:val="28"/>
        </w:rPr>
        <w:t>достижения обучающихся на конкурсах, соревнованиях,</w:t>
      </w:r>
      <w:r>
        <w:rPr>
          <w:spacing w:val="-11"/>
          <w:sz w:val="28"/>
        </w:rPr>
        <w:t xml:space="preserve"> </w:t>
      </w:r>
      <w:r>
        <w:rPr>
          <w:sz w:val="28"/>
        </w:rPr>
        <w:t>олимпиадах;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337"/>
        </w:tabs>
        <w:spacing w:before="160"/>
        <w:ind w:left="336" w:hanging="232"/>
        <w:rPr>
          <w:sz w:val="28"/>
        </w:rPr>
      </w:pPr>
      <w:r>
        <w:rPr>
          <w:sz w:val="28"/>
        </w:rPr>
        <w:t>удовлетворённость родителей качеством 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результатов;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459"/>
          <w:tab w:val="left" w:pos="460"/>
          <w:tab w:val="left" w:pos="2688"/>
          <w:tab w:val="left" w:pos="4584"/>
          <w:tab w:val="left" w:pos="6375"/>
          <w:tab w:val="left" w:pos="7050"/>
          <w:tab w:val="left" w:pos="8350"/>
        </w:tabs>
        <w:spacing w:before="162" w:line="360" w:lineRule="auto"/>
        <w:ind w:right="138" w:firstLine="0"/>
        <w:rPr>
          <w:sz w:val="28"/>
        </w:rPr>
      </w:pPr>
      <w:r>
        <w:rPr>
          <w:sz w:val="28"/>
        </w:rPr>
        <w:t>промежуточную</w:t>
      </w:r>
      <w:r>
        <w:rPr>
          <w:sz w:val="28"/>
        </w:rPr>
        <w:tab/>
        <w:t>аттестацию</w:t>
      </w:r>
      <w:r>
        <w:rPr>
          <w:sz w:val="28"/>
        </w:rPr>
        <w:tab/>
        <w:t>полугодовой</w:t>
      </w:r>
      <w:r>
        <w:rPr>
          <w:sz w:val="28"/>
        </w:rPr>
        <w:tab/>
        <w:t>и</w:t>
      </w:r>
      <w:r>
        <w:rPr>
          <w:sz w:val="28"/>
        </w:rPr>
        <w:tab/>
        <w:t>текущий</w:t>
      </w:r>
      <w:r>
        <w:rPr>
          <w:sz w:val="28"/>
        </w:rPr>
        <w:tab/>
        <w:t>контроль обучающихся.</w:t>
      </w:r>
    </w:p>
    <w:p w:rsidR="003E0257" w:rsidRDefault="002836BB">
      <w:pPr>
        <w:pStyle w:val="1"/>
        <w:numPr>
          <w:ilvl w:val="2"/>
          <w:numId w:val="8"/>
        </w:numPr>
        <w:tabs>
          <w:tab w:val="left" w:pos="991"/>
          <w:tab w:val="left" w:pos="992"/>
          <w:tab w:val="left" w:pos="2214"/>
          <w:tab w:val="left" w:pos="3607"/>
          <w:tab w:val="left" w:pos="5340"/>
          <w:tab w:val="left" w:pos="7744"/>
        </w:tabs>
        <w:spacing w:line="360" w:lineRule="auto"/>
        <w:ind w:right="132" w:firstLine="0"/>
      </w:pPr>
      <w:r>
        <w:rPr>
          <w:u w:val="single"/>
        </w:rPr>
        <w:t>Оценка</w:t>
      </w:r>
      <w:r>
        <w:rPr>
          <w:u w:val="single"/>
        </w:rPr>
        <w:tab/>
        <w:t>качества</w:t>
      </w:r>
      <w:r>
        <w:rPr>
          <w:u w:val="single"/>
        </w:rPr>
        <w:tab/>
        <w:t>реализации</w:t>
      </w:r>
      <w:r>
        <w:rPr>
          <w:u w:val="single"/>
        </w:rPr>
        <w:tab/>
        <w:t>образовательной</w:t>
      </w:r>
      <w:r>
        <w:rPr>
          <w:u w:val="single"/>
        </w:rPr>
        <w:tab/>
        <w:t>деятельности</w:t>
      </w:r>
      <w:r>
        <w:t xml:space="preserve"> включает в</w:t>
      </w:r>
      <w:r>
        <w:rPr>
          <w:spacing w:val="-1"/>
        </w:rPr>
        <w:t xml:space="preserve"> </w:t>
      </w:r>
      <w:r>
        <w:t>себя:</w:t>
      </w:r>
    </w:p>
    <w:p w:rsidR="003E0257" w:rsidRDefault="002836BB">
      <w:pPr>
        <w:pStyle w:val="a4"/>
        <w:numPr>
          <w:ilvl w:val="3"/>
          <w:numId w:val="8"/>
        </w:numPr>
        <w:tabs>
          <w:tab w:val="left" w:pos="763"/>
        </w:tabs>
        <w:spacing w:line="360" w:lineRule="auto"/>
        <w:ind w:right="913" w:hanging="350"/>
        <w:rPr>
          <w:sz w:val="28"/>
        </w:rPr>
      </w:pPr>
      <w:r>
        <w:rPr>
          <w:sz w:val="28"/>
        </w:rPr>
        <w:t>дополнительные общеобразовательные программы и программы подготовки (соответствие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ФГТ);</w:t>
      </w:r>
    </w:p>
    <w:p w:rsidR="003E0257" w:rsidRDefault="002836BB">
      <w:pPr>
        <w:pStyle w:val="a4"/>
        <w:numPr>
          <w:ilvl w:val="3"/>
          <w:numId w:val="8"/>
        </w:numPr>
        <w:tabs>
          <w:tab w:val="left" w:pos="832"/>
          <w:tab w:val="left" w:pos="833"/>
        </w:tabs>
        <w:ind w:left="832" w:hanging="302"/>
        <w:rPr>
          <w:sz w:val="28"/>
        </w:rPr>
      </w:pPr>
      <w:r>
        <w:rPr>
          <w:sz w:val="28"/>
        </w:rPr>
        <w:t>реализация учебных планов и рабочих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программ;</w:t>
      </w:r>
    </w:p>
    <w:p w:rsidR="003E0257" w:rsidRDefault="002836BB">
      <w:pPr>
        <w:pStyle w:val="a4"/>
        <w:numPr>
          <w:ilvl w:val="3"/>
          <w:numId w:val="8"/>
        </w:numPr>
        <w:tabs>
          <w:tab w:val="left" w:pos="941"/>
          <w:tab w:val="left" w:pos="942"/>
          <w:tab w:val="left" w:pos="2304"/>
          <w:tab w:val="left" w:pos="4121"/>
          <w:tab w:val="left" w:pos="5374"/>
          <w:tab w:val="left" w:pos="5844"/>
          <w:tab w:val="left" w:pos="8148"/>
          <w:tab w:val="left" w:pos="9324"/>
        </w:tabs>
        <w:spacing w:before="160" w:line="360" w:lineRule="auto"/>
        <w:ind w:left="812" w:right="134" w:hanging="282"/>
        <w:rPr>
          <w:sz w:val="28"/>
        </w:rPr>
      </w:pPr>
      <w:r>
        <w:rPr>
          <w:sz w:val="28"/>
        </w:rPr>
        <w:t>качество</w:t>
      </w:r>
      <w:r>
        <w:rPr>
          <w:sz w:val="28"/>
        </w:rPr>
        <w:tab/>
        <w:t>проводимых</w:t>
      </w:r>
      <w:r>
        <w:rPr>
          <w:sz w:val="28"/>
        </w:rPr>
        <w:tab/>
        <w:t>занятий</w:t>
      </w:r>
      <w:r>
        <w:rPr>
          <w:sz w:val="28"/>
        </w:rPr>
        <w:tab/>
        <w:t>и</w:t>
      </w:r>
      <w:r>
        <w:rPr>
          <w:sz w:val="28"/>
        </w:rPr>
        <w:tab/>
        <w:t>индивидуальной</w:t>
      </w:r>
      <w:r>
        <w:rPr>
          <w:sz w:val="28"/>
        </w:rPr>
        <w:tab/>
        <w:t>работы</w:t>
      </w:r>
      <w:r>
        <w:rPr>
          <w:sz w:val="28"/>
        </w:rPr>
        <w:tab/>
        <w:t>с обучающимися;</w:t>
      </w:r>
    </w:p>
    <w:p w:rsidR="003E0257" w:rsidRDefault="002836BB">
      <w:pPr>
        <w:pStyle w:val="a4"/>
        <w:numPr>
          <w:ilvl w:val="3"/>
          <w:numId w:val="8"/>
        </w:numPr>
        <w:tabs>
          <w:tab w:val="left" w:pos="763"/>
        </w:tabs>
        <w:ind w:hanging="350"/>
        <w:rPr>
          <w:sz w:val="28"/>
        </w:rPr>
      </w:pPr>
      <w:r>
        <w:rPr>
          <w:sz w:val="28"/>
        </w:rPr>
        <w:t>удовлетворённость учеников и родителей условиями в</w:t>
      </w:r>
      <w:r>
        <w:rPr>
          <w:spacing w:val="-15"/>
          <w:sz w:val="28"/>
        </w:rPr>
        <w:t xml:space="preserve"> </w:t>
      </w:r>
      <w:r>
        <w:rPr>
          <w:sz w:val="28"/>
        </w:rPr>
        <w:t>Учреждении.</w:t>
      </w:r>
    </w:p>
    <w:p w:rsidR="003E0257" w:rsidRDefault="002836BB">
      <w:pPr>
        <w:pStyle w:val="1"/>
        <w:numPr>
          <w:ilvl w:val="2"/>
          <w:numId w:val="8"/>
        </w:numPr>
        <w:tabs>
          <w:tab w:val="left" w:pos="914"/>
        </w:tabs>
        <w:spacing w:before="162" w:line="360" w:lineRule="auto"/>
        <w:ind w:right="136" w:firstLine="0"/>
      </w:pPr>
      <w:r>
        <w:rPr>
          <w:u w:val="single"/>
        </w:rPr>
        <w:t>Оценка условий и организации образовательной деятельности</w:t>
      </w:r>
      <w:r>
        <w:t xml:space="preserve"> включает в</w:t>
      </w:r>
      <w:r>
        <w:rPr>
          <w:spacing w:val="-1"/>
        </w:rPr>
        <w:t xml:space="preserve"> </w:t>
      </w:r>
      <w:r>
        <w:t>себя:</w:t>
      </w:r>
    </w:p>
    <w:p w:rsidR="003E0257" w:rsidRDefault="002836BB">
      <w:pPr>
        <w:pStyle w:val="a4"/>
        <w:numPr>
          <w:ilvl w:val="3"/>
          <w:numId w:val="5"/>
        </w:numPr>
        <w:tabs>
          <w:tab w:val="left" w:pos="1271"/>
          <w:tab w:val="left" w:pos="1272"/>
          <w:tab w:val="left" w:pos="3134"/>
          <w:tab w:val="left" w:pos="6800"/>
          <w:tab w:val="left" w:pos="7289"/>
        </w:tabs>
        <w:spacing w:line="360" w:lineRule="auto"/>
        <w:ind w:right="134" w:firstLine="0"/>
        <w:rPr>
          <w:b/>
          <w:sz w:val="28"/>
        </w:rPr>
      </w:pPr>
      <w:r>
        <w:rPr>
          <w:b/>
          <w:sz w:val="28"/>
        </w:rPr>
        <w:t>мониторинг</w:t>
      </w:r>
      <w:r>
        <w:rPr>
          <w:b/>
          <w:sz w:val="28"/>
        </w:rPr>
        <w:tab/>
        <w:t>материально-технических</w:t>
      </w:r>
      <w:r>
        <w:rPr>
          <w:b/>
          <w:sz w:val="28"/>
        </w:rPr>
        <w:tab/>
        <w:t>и</w:t>
      </w:r>
      <w:r>
        <w:rPr>
          <w:b/>
          <w:sz w:val="28"/>
        </w:rPr>
        <w:tab/>
        <w:t>информационно- методических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ресурсов</w:t>
      </w:r>
    </w:p>
    <w:p w:rsidR="003E0257" w:rsidRDefault="002836BB">
      <w:pPr>
        <w:pStyle w:val="a4"/>
        <w:numPr>
          <w:ilvl w:val="4"/>
          <w:numId w:val="5"/>
        </w:numPr>
        <w:tabs>
          <w:tab w:val="left" w:pos="905"/>
          <w:tab w:val="left" w:pos="906"/>
          <w:tab w:val="left" w:pos="4814"/>
          <w:tab w:val="left" w:pos="5751"/>
          <w:tab w:val="left" w:pos="7140"/>
          <w:tab w:val="left" w:pos="8457"/>
          <w:tab w:val="left" w:pos="9300"/>
        </w:tabs>
        <w:spacing w:line="276" w:lineRule="auto"/>
        <w:ind w:right="133" w:hanging="282"/>
        <w:rPr>
          <w:sz w:val="28"/>
        </w:rPr>
      </w:pPr>
      <w:r>
        <w:rPr>
          <w:sz w:val="28"/>
        </w:rPr>
        <w:t>информационно-развивающая</w:t>
      </w:r>
      <w:r>
        <w:rPr>
          <w:sz w:val="28"/>
        </w:rPr>
        <w:tab/>
        <w:t>среда</w:t>
      </w:r>
      <w:r>
        <w:rPr>
          <w:sz w:val="28"/>
        </w:rPr>
        <w:tab/>
        <w:t>(включая</w:t>
      </w:r>
      <w:r>
        <w:rPr>
          <w:sz w:val="28"/>
        </w:rPr>
        <w:tab/>
        <w:t>средства</w:t>
      </w:r>
      <w:r>
        <w:rPr>
          <w:sz w:val="28"/>
        </w:rPr>
        <w:tab/>
        <w:t>ИКТ</w:t>
      </w:r>
      <w:r>
        <w:rPr>
          <w:sz w:val="28"/>
        </w:rPr>
        <w:tab/>
        <w:t>и обеспечение спец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инвентарем);</w:t>
      </w:r>
    </w:p>
    <w:p w:rsidR="003E0257" w:rsidRDefault="002836BB">
      <w:pPr>
        <w:pStyle w:val="a4"/>
        <w:numPr>
          <w:ilvl w:val="4"/>
          <w:numId w:val="5"/>
        </w:numPr>
        <w:tabs>
          <w:tab w:val="left" w:pos="832"/>
          <w:tab w:val="left" w:pos="833"/>
        </w:tabs>
        <w:spacing w:line="321" w:lineRule="exact"/>
        <w:ind w:left="832" w:hanging="302"/>
        <w:rPr>
          <w:sz w:val="28"/>
        </w:rPr>
      </w:pPr>
      <w:r>
        <w:rPr>
          <w:sz w:val="28"/>
        </w:rPr>
        <w:t>санитарно-гигиенические и эстетические условия;</w:t>
      </w:r>
    </w:p>
    <w:p w:rsidR="003E0257" w:rsidRDefault="002836BB">
      <w:pPr>
        <w:pStyle w:val="a4"/>
        <w:numPr>
          <w:ilvl w:val="4"/>
          <w:numId w:val="5"/>
        </w:numPr>
        <w:tabs>
          <w:tab w:val="left" w:pos="832"/>
          <w:tab w:val="left" w:pos="833"/>
        </w:tabs>
        <w:spacing w:before="48"/>
        <w:ind w:left="832" w:hanging="302"/>
        <w:rPr>
          <w:sz w:val="28"/>
        </w:rPr>
      </w:pPr>
      <w:r>
        <w:rPr>
          <w:sz w:val="28"/>
        </w:rPr>
        <w:t>использование социальной сферы микрорайона и</w:t>
      </w:r>
      <w:r>
        <w:rPr>
          <w:spacing w:val="-9"/>
          <w:sz w:val="28"/>
        </w:rPr>
        <w:t xml:space="preserve"> </w:t>
      </w:r>
      <w:r>
        <w:rPr>
          <w:sz w:val="28"/>
        </w:rPr>
        <w:t>города;</w:t>
      </w:r>
    </w:p>
    <w:p w:rsidR="003E0257" w:rsidRDefault="002836BB">
      <w:pPr>
        <w:pStyle w:val="a4"/>
        <w:numPr>
          <w:ilvl w:val="4"/>
          <w:numId w:val="5"/>
        </w:numPr>
        <w:tabs>
          <w:tab w:val="left" w:pos="1019"/>
          <w:tab w:val="left" w:pos="1020"/>
          <w:tab w:val="left" w:pos="2496"/>
          <w:tab w:val="left" w:pos="4387"/>
          <w:tab w:val="left" w:pos="5888"/>
          <w:tab w:val="left" w:pos="7658"/>
        </w:tabs>
        <w:spacing w:before="48" w:line="276" w:lineRule="auto"/>
        <w:ind w:right="134" w:hanging="282"/>
        <w:rPr>
          <w:sz w:val="28"/>
        </w:rPr>
      </w:pPr>
      <w:r>
        <w:rPr>
          <w:sz w:val="28"/>
        </w:rPr>
        <w:t>кадровое</w:t>
      </w:r>
      <w:r>
        <w:rPr>
          <w:sz w:val="28"/>
        </w:rPr>
        <w:tab/>
        <w:t>обеспечение</w:t>
      </w:r>
      <w:r>
        <w:rPr>
          <w:sz w:val="28"/>
        </w:rPr>
        <w:tab/>
        <w:t>(включая</w:t>
      </w:r>
      <w:r>
        <w:rPr>
          <w:sz w:val="28"/>
        </w:rPr>
        <w:tab/>
        <w:t>повышение</w:t>
      </w:r>
      <w:r>
        <w:rPr>
          <w:sz w:val="28"/>
        </w:rPr>
        <w:tab/>
      </w:r>
      <w:r>
        <w:rPr>
          <w:spacing w:val="-1"/>
          <w:sz w:val="28"/>
        </w:rPr>
        <w:t xml:space="preserve">квалификации, </w:t>
      </w:r>
      <w:r>
        <w:rPr>
          <w:sz w:val="28"/>
        </w:rPr>
        <w:t>инновационную и научно-методическую деятельность</w:t>
      </w:r>
      <w:r>
        <w:rPr>
          <w:spacing w:val="-38"/>
          <w:sz w:val="28"/>
        </w:rPr>
        <w:t xml:space="preserve"> </w:t>
      </w:r>
      <w:r>
        <w:rPr>
          <w:sz w:val="28"/>
        </w:rPr>
        <w:t>преподавателей)</w:t>
      </w:r>
    </w:p>
    <w:p w:rsidR="003E0257" w:rsidRDefault="003E0257">
      <w:pPr>
        <w:spacing w:line="276" w:lineRule="auto"/>
        <w:rPr>
          <w:sz w:val="28"/>
        </w:rPr>
        <w:sectPr w:rsidR="003E0257">
          <w:pgSz w:w="11910" w:h="16840"/>
          <w:pgMar w:top="1040" w:right="720" w:bottom="280" w:left="1600" w:header="720" w:footer="720" w:gutter="0"/>
          <w:cols w:space="720"/>
        </w:sectPr>
      </w:pPr>
    </w:p>
    <w:p w:rsidR="003E0257" w:rsidRDefault="002836BB">
      <w:pPr>
        <w:pStyle w:val="a4"/>
        <w:numPr>
          <w:ilvl w:val="4"/>
          <w:numId w:val="5"/>
        </w:numPr>
        <w:tabs>
          <w:tab w:val="left" w:pos="770"/>
        </w:tabs>
        <w:spacing w:before="77" w:line="276" w:lineRule="auto"/>
        <w:ind w:right="134" w:hanging="282"/>
        <w:jc w:val="both"/>
        <w:rPr>
          <w:sz w:val="28"/>
        </w:rPr>
      </w:pPr>
      <w:r>
        <w:rPr>
          <w:sz w:val="28"/>
        </w:rPr>
        <w:lastRenderedPageBreak/>
        <w:t>общественно-государственное управление (Управляющий совет школы, педагогический совет, родительские комитеты) и стимулирование качества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образования;</w:t>
      </w:r>
    </w:p>
    <w:p w:rsidR="003E0257" w:rsidRDefault="002836BB">
      <w:pPr>
        <w:pStyle w:val="a4"/>
        <w:numPr>
          <w:ilvl w:val="4"/>
          <w:numId w:val="5"/>
        </w:numPr>
        <w:tabs>
          <w:tab w:val="left" w:pos="900"/>
        </w:tabs>
        <w:spacing w:line="276" w:lineRule="auto"/>
        <w:ind w:right="132" w:hanging="282"/>
        <w:jc w:val="both"/>
        <w:rPr>
          <w:sz w:val="28"/>
        </w:rPr>
      </w:pPr>
      <w:r>
        <w:rPr>
          <w:sz w:val="28"/>
        </w:rPr>
        <w:t>документооборот и нормативно-правовое обеспечение (включая программу развития школы).</w:t>
      </w:r>
    </w:p>
    <w:p w:rsidR="003E0257" w:rsidRDefault="002836BB">
      <w:pPr>
        <w:pStyle w:val="a3"/>
        <w:tabs>
          <w:tab w:val="left" w:pos="756"/>
        </w:tabs>
        <w:spacing w:line="360" w:lineRule="auto"/>
        <w:ind w:left="734" w:right="1144" w:hanging="280"/>
      </w:pPr>
      <w:r>
        <w:t>-</w:t>
      </w:r>
      <w:r>
        <w:tab/>
      </w:r>
      <w:r>
        <w:tab/>
        <w:t>наличие материально-технических ресурсов для реализации дополнительных общеразвивающих программ и программ</w:t>
      </w:r>
      <w:r>
        <w:rPr>
          <w:spacing w:val="-26"/>
        </w:rPr>
        <w:t xml:space="preserve"> </w:t>
      </w:r>
      <w:r>
        <w:t>ФГТ;</w:t>
      </w:r>
    </w:p>
    <w:p w:rsidR="003E0257" w:rsidRDefault="002836BB">
      <w:pPr>
        <w:tabs>
          <w:tab w:val="left" w:pos="1211"/>
          <w:tab w:val="left" w:pos="3014"/>
        </w:tabs>
        <w:spacing w:line="360" w:lineRule="auto"/>
        <w:ind w:left="104" w:right="137"/>
        <w:rPr>
          <w:sz w:val="28"/>
        </w:rPr>
      </w:pPr>
      <w:r>
        <w:rPr>
          <w:sz w:val="28"/>
        </w:rPr>
        <w:t>4.3.2.2.</w:t>
      </w:r>
      <w:r>
        <w:rPr>
          <w:sz w:val="28"/>
        </w:rPr>
        <w:tab/>
      </w:r>
      <w:r>
        <w:rPr>
          <w:b/>
          <w:sz w:val="28"/>
        </w:rPr>
        <w:t>мониторинг</w:t>
      </w:r>
      <w:r>
        <w:rPr>
          <w:b/>
          <w:sz w:val="28"/>
        </w:rPr>
        <w:tab/>
        <w:t xml:space="preserve">профессиональной деятельности по обеспечению требуемого качества </w:t>
      </w:r>
      <w:r>
        <w:rPr>
          <w:sz w:val="28"/>
        </w:rPr>
        <w:t>образования включает в</w:t>
      </w:r>
      <w:r>
        <w:rPr>
          <w:spacing w:val="-2"/>
          <w:sz w:val="28"/>
        </w:rPr>
        <w:t xml:space="preserve"> </w:t>
      </w:r>
      <w:r>
        <w:rPr>
          <w:sz w:val="28"/>
        </w:rPr>
        <w:t>себя: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555"/>
          <w:tab w:val="left" w:pos="556"/>
          <w:tab w:val="left" w:pos="2261"/>
          <w:tab w:val="left" w:pos="4495"/>
          <w:tab w:val="left" w:pos="6300"/>
          <w:tab w:val="left" w:pos="8075"/>
        </w:tabs>
        <w:spacing w:line="360" w:lineRule="auto"/>
        <w:ind w:right="136" w:firstLine="0"/>
        <w:rPr>
          <w:sz w:val="28"/>
        </w:rPr>
      </w:pPr>
      <w:r>
        <w:rPr>
          <w:sz w:val="28"/>
        </w:rPr>
        <w:t>количество</w:t>
      </w:r>
      <w:r>
        <w:rPr>
          <w:sz w:val="28"/>
        </w:rPr>
        <w:tab/>
        <w:t>педагогических</w:t>
      </w:r>
      <w:r>
        <w:rPr>
          <w:sz w:val="28"/>
        </w:rPr>
        <w:tab/>
        <w:t>работников,</w:t>
      </w:r>
      <w:r>
        <w:rPr>
          <w:sz w:val="28"/>
        </w:rPr>
        <w:tab/>
        <w:t>прошедших</w:t>
      </w:r>
      <w:r>
        <w:rPr>
          <w:sz w:val="28"/>
        </w:rPr>
        <w:tab/>
        <w:t>повышение квалификации;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421"/>
          <w:tab w:val="left" w:pos="422"/>
          <w:tab w:val="left" w:pos="1995"/>
          <w:tab w:val="left" w:pos="4096"/>
          <w:tab w:val="left" w:pos="5699"/>
          <w:tab w:val="left" w:pos="7090"/>
        </w:tabs>
        <w:spacing w:line="360" w:lineRule="auto"/>
        <w:ind w:right="134" w:firstLine="0"/>
        <w:rPr>
          <w:sz w:val="28"/>
        </w:rPr>
      </w:pPr>
      <w:r>
        <w:rPr>
          <w:sz w:val="28"/>
        </w:rPr>
        <w:t>количество</w:t>
      </w:r>
      <w:r>
        <w:rPr>
          <w:sz w:val="28"/>
        </w:rPr>
        <w:tab/>
        <w:t>педагогических</w:t>
      </w:r>
      <w:r>
        <w:rPr>
          <w:sz w:val="28"/>
        </w:rPr>
        <w:tab/>
        <w:t>работников</w:t>
      </w:r>
      <w:r>
        <w:rPr>
          <w:sz w:val="28"/>
        </w:rPr>
        <w:tab/>
        <w:t>имеющих</w:t>
      </w:r>
      <w:r>
        <w:rPr>
          <w:sz w:val="28"/>
        </w:rPr>
        <w:tab/>
      </w:r>
      <w:r>
        <w:rPr>
          <w:spacing w:val="-1"/>
          <w:sz w:val="28"/>
        </w:rPr>
        <w:t xml:space="preserve">квалификационную </w:t>
      </w:r>
      <w:r>
        <w:rPr>
          <w:sz w:val="28"/>
        </w:rPr>
        <w:t>категорию;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267"/>
        </w:tabs>
        <w:ind w:left="266" w:hanging="162"/>
        <w:rPr>
          <w:sz w:val="28"/>
        </w:rPr>
      </w:pPr>
      <w:r>
        <w:rPr>
          <w:sz w:val="28"/>
        </w:rPr>
        <w:t xml:space="preserve">профессиональная компетентность </w:t>
      </w:r>
      <w:proofErr w:type="gramStart"/>
      <w:r>
        <w:rPr>
          <w:sz w:val="28"/>
        </w:rPr>
        <w:t>преподавателей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;</w:t>
      </w:r>
      <w:proofErr w:type="gramEnd"/>
    </w:p>
    <w:p w:rsidR="003E0257" w:rsidRDefault="002836BB">
      <w:pPr>
        <w:pStyle w:val="a4"/>
        <w:numPr>
          <w:ilvl w:val="0"/>
          <w:numId w:val="6"/>
        </w:numPr>
        <w:tabs>
          <w:tab w:val="left" w:pos="267"/>
        </w:tabs>
        <w:spacing w:before="161"/>
        <w:ind w:left="266" w:hanging="162"/>
        <w:rPr>
          <w:sz w:val="28"/>
        </w:rPr>
      </w:pPr>
      <w:r>
        <w:rPr>
          <w:sz w:val="28"/>
        </w:rPr>
        <w:t>соответствие качества подготовки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ФГТ;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267"/>
        </w:tabs>
        <w:spacing w:before="160"/>
        <w:ind w:left="266" w:hanging="162"/>
        <w:rPr>
          <w:sz w:val="28"/>
        </w:rPr>
      </w:pPr>
      <w:r>
        <w:rPr>
          <w:sz w:val="28"/>
        </w:rPr>
        <w:t>результаты участия (интенсивность и успешность) в</w:t>
      </w:r>
      <w:r>
        <w:rPr>
          <w:spacing w:val="-8"/>
          <w:sz w:val="28"/>
        </w:rPr>
        <w:t xml:space="preserve"> </w:t>
      </w:r>
      <w:r>
        <w:rPr>
          <w:sz w:val="28"/>
        </w:rPr>
        <w:t>конкурсах.</w:t>
      </w:r>
    </w:p>
    <w:p w:rsidR="003E0257" w:rsidRDefault="002836BB">
      <w:pPr>
        <w:pStyle w:val="1"/>
        <w:numPr>
          <w:ilvl w:val="1"/>
          <w:numId w:val="4"/>
        </w:numPr>
        <w:tabs>
          <w:tab w:val="left" w:pos="606"/>
          <w:tab w:val="left" w:pos="3538"/>
        </w:tabs>
        <w:spacing w:before="162" w:line="360" w:lineRule="auto"/>
        <w:ind w:right="134" w:firstLine="0"/>
      </w:pPr>
      <w:r>
        <w:t>Критерии</w:t>
      </w:r>
      <w:r>
        <w:rPr>
          <w:spacing w:val="9"/>
        </w:rPr>
        <w:t xml:space="preserve"> </w:t>
      </w:r>
      <w:r>
        <w:t>измерения</w:t>
      </w:r>
      <w:r>
        <w:tab/>
        <w:t>уровня достижений результатов деятельности школы (источником расчета являются данные</w:t>
      </w:r>
      <w:r>
        <w:rPr>
          <w:spacing w:val="-4"/>
        </w:rPr>
        <w:t xml:space="preserve"> </w:t>
      </w:r>
      <w:r>
        <w:t>статистики).</w:t>
      </w:r>
    </w:p>
    <w:p w:rsidR="003E0257" w:rsidRDefault="002836BB">
      <w:pPr>
        <w:pStyle w:val="a4"/>
        <w:numPr>
          <w:ilvl w:val="2"/>
          <w:numId w:val="4"/>
        </w:numPr>
        <w:tabs>
          <w:tab w:val="left" w:pos="1080"/>
        </w:tabs>
        <w:spacing w:line="360" w:lineRule="auto"/>
        <w:ind w:right="133" w:firstLine="0"/>
        <w:jc w:val="both"/>
        <w:rPr>
          <w:b/>
          <w:i/>
          <w:sz w:val="28"/>
        </w:rPr>
      </w:pPr>
      <w:r>
        <w:rPr>
          <w:b/>
          <w:sz w:val="28"/>
        </w:rPr>
        <w:t xml:space="preserve">Критерии внутренней оценки качества образовательных результатов </w:t>
      </w:r>
      <w:r>
        <w:rPr>
          <w:b/>
          <w:i/>
          <w:sz w:val="28"/>
        </w:rPr>
        <w:t>при реализации соответственно дополнительного образования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267"/>
        </w:tabs>
        <w:spacing w:line="321" w:lineRule="exact"/>
        <w:ind w:left="266" w:hanging="162"/>
        <w:rPr>
          <w:sz w:val="28"/>
        </w:rPr>
      </w:pPr>
      <w:r>
        <w:rPr>
          <w:sz w:val="28"/>
        </w:rPr>
        <w:t>соответствие качества подготовки обучающихся требованиям</w:t>
      </w:r>
      <w:r>
        <w:rPr>
          <w:spacing w:val="-3"/>
          <w:sz w:val="28"/>
        </w:rPr>
        <w:t xml:space="preserve"> </w:t>
      </w:r>
      <w:r>
        <w:rPr>
          <w:sz w:val="28"/>
        </w:rPr>
        <w:t>ФГТ;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398"/>
        </w:tabs>
        <w:spacing w:before="162" w:line="360" w:lineRule="auto"/>
        <w:ind w:right="135" w:firstLine="0"/>
        <w:jc w:val="both"/>
        <w:rPr>
          <w:sz w:val="28"/>
        </w:rPr>
      </w:pPr>
      <w:r>
        <w:rPr>
          <w:sz w:val="28"/>
        </w:rPr>
        <w:t xml:space="preserve">результативность обучения по дополнительным общеобразовательным общеразвивающим программам и программам </w:t>
      </w:r>
      <w:proofErr w:type="gramStart"/>
      <w:r>
        <w:rPr>
          <w:sz w:val="28"/>
        </w:rPr>
        <w:t>ФГТ(</w:t>
      </w:r>
      <w:proofErr w:type="gramEnd"/>
      <w:r>
        <w:rPr>
          <w:sz w:val="28"/>
        </w:rPr>
        <w:t>качество обучения; уровень</w:t>
      </w:r>
      <w:r>
        <w:rPr>
          <w:spacing w:val="68"/>
          <w:sz w:val="28"/>
        </w:rPr>
        <w:t xml:space="preserve"> </w:t>
      </w:r>
      <w:r>
        <w:rPr>
          <w:sz w:val="28"/>
        </w:rPr>
        <w:t>обучения)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267"/>
        </w:tabs>
        <w:spacing w:line="321" w:lineRule="exact"/>
        <w:ind w:left="266" w:hanging="162"/>
        <w:jc w:val="both"/>
        <w:rPr>
          <w:sz w:val="28"/>
        </w:rPr>
      </w:pPr>
      <w:r>
        <w:rPr>
          <w:sz w:val="28"/>
        </w:rPr>
        <w:t>результаты участия (интенсивность и успешность) в</w:t>
      </w:r>
      <w:r>
        <w:rPr>
          <w:spacing w:val="-8"/>
          <w:sz w:val="28"/>
        </w:rPr>
        <w:t xml:space="preserve"> </w:t>
      </w:r>
      <w:r>
        <w:rPr>
          <w:sz w:val="28"/>
        </w:rPr>
        <w:t>конкурсах;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267"/>
        </w:tabs>
        <w:spacing w:before="162"/>
        <w:ind w:left="266" w:hanging="162"/>
        <w:jc w:val="both"/>
        <w:rPr>
          <w:sz w:val="28"/>
        </w:rPr>
      </w:pPr>
      <w:r>
        <w:rPr>
          <w:sz w:val="28"/>
        </w:rPr>
        <w:t>доля обучающихся, участвующих в районных и областных</w:t>
      </w:r>
      <w:r>
        <w:rPr>
          <w:spacing w:val="-11"/>
          <w:sz w:val="28"/>
        </w:rPr>
        <w:t xml:space="preserve"> </w:t>
      </w:r>
      <w:r>
        <w:rPr>
          <w:sz w:val="28"/>
        </w:rPr>
        <w:t>выставках;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267"/>
        </w:tabs>
        <w:spacing w:before="160"/>
        <w:ind w:left="266" w:hanging="162"/>
        <w:jc w:val="both"/>
        <w:rPr>
          <w:sz w:val="28"/>
        </w:rPr>
      </w:pPr>
      <w:r>
        <w:rPr>
          <w:sz w:val="28"/>
        </w:rPr>
        <w:t>доля обучающихся, победивших в районных и областных</w:t>
      </w:r>
      <w:r>
        <w:rPr>
          <w:spacing w:val="-10"/>
          <w:sz w:val="28"/>
        </w:rPr>
        <w:t xml:space="preserve"> </w:t>
      </w:r>
      <w:r>
        <w:rPr>
          <w:sz w:val="28"/>
        </w:rPr>
        <w:t>выставках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267"/>
        </w:tabs>
        <w:spacing w:before="162"/>
        <w:ind w:left="266" w:hanging="162"/>
        <w:jc w:val="both"/>
        <w:rPr>
          <w:sz w:val="28"/>
        </w:rPr>
      </w:pPr>
      <w:r>
        <w:rPr>
          <w:sz w:val="28"/>
        </w:rPr>
        <w:t>готовность к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обучению.</w:t>
      </w:r>
    </w:p>
    <w:p w:rsidR="003E0257" w:rsidRDefault="002836BB">
      <w:pPr>
        <w:pStyle w:val="1"/>
        <w:numPr>
          <w:ilvl w:val="2"/>
          <w:numId w:val="4"/>
        </w:numPr>
        <w:tabs>
          <w:tab w:val="left" w:pos="1023"/>
          <w:tab w:val="left" w:pos="1024"/>
          <w:tab w:val="left" w:pos="2571"/>
          <w:tab w:val="left" w:pos="4338"/>
          <w:tab w:val="left" w:pos="5537"/>
          <w:tab w:val="left" w:pos="7299"/>
        </w:tabs>
        <w:spacing w:before="160" w:line="360" w:lineRule="auto"/>
        <w:ind w:right="136" w:firstLine="0"/>
      </w:pPr>
      <w:r>
        <w:t>Критерии</w:t>
      </w:r>
      <w:r>
        <w:tab/>
        <w:t>внутренней</w:t>
      </w:r>
      <w:r>
        <w:tab/>
        <w:t>оценки</w:t>
      </w:r>
      <w:r>
        <w:tab/>
        <w:t>реализации</w:t>
      </w:r>
      <w:r>
        <w:tab/>
        <w:t>образовательной деятельности включает в себя:</w:t>
      </w:r>
    </w:p>
    <w:p w:rsidR="003E0257" w:rsidRDefault="003E0257">
      <w:pPr>
        <w:spacing w:line="360" w:lineRule="auto"/>
        <w:sectPr w:rsidR="003E0257">
          <w:pgSz w:w="11910" w:h="16840"/>
          <w:pgMar w:top="1040" w:right="720" w:bottom="280" w:left="1600" w:header="720" w:footer="720" w:gutter="0"/>
          <w:cols w:space="720"/>
        </w:sectPr>
      </w:pPr>
    </w:p>
    <w:p w:rsidR="003E0257" w:rsidRDefault="002836BB">
      <w:pPr>
        <w:pStyle w:val="a4"/>
        <w:numPr>
          <w:ilvl w:val="3"/>
          <w:numId w:val="4"/>
        </w:numPr>
        <w:tabs>
          <w:tab w:val="left" w:pos="1102"/>
        </w:tabs>
        <w:spacing w:before="77" w:line="360" w:lineRule="auto"/>
        <w:ind w:right="133" w:hanging="282"/>
        <w:jc w:val="both"/>
        <w:rPr>
          <w:sz w:val="28"/>
        </w:rPr>
      </w:pPr>
      <w:r>
        <w:rPr>
          <w:sz w:val="28"/>
        </w:rPr>
        <w:lastRenderedPageBreak/>
        <w:t>соответствие дополнительных общеобразовательных программ требованиям ФГТ и контингенту обучающихся, запросам потребителей;</w:t>
      </w:r>
    </w:p>
    <w:p w:rsidR="003E0257" w:rsidRDefault="002836BB">
      <w:pPr>
        <w:pStyle w:val="a4"/>
        <w:numPr>
          <w:ilvl w:val="3"/>
          <w:numId w:val="4"/>
        </w:numPr>
        <w:tabs>
          <w:tab w:val="left" w:pos="763"/>
        </w:tabs>
        <w:spacing w:before="1"/>
        <w:ind w:left="762" w:hanging="232"/>
        <w:rPr>
          <w:sz w:val="28"/>
        </w:rPr>
      </w:pPr>
      <w:r>
        <w:rPr>
          <w:sz w:val="28"/>
        </w:rPr>
        <w:t>реализация учебных планов и рабочих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программ;</w:t>
      </w:r>
    </w:p>
    <w:p w:rsidR="003E0257" w:rsidRDefault="002836BB">
      <w:pPr>
        <w:pStyle w:val="a4"/>
        <w:numPr>
          <w:ilvl w:val="3"/>
          <w:numId w:val="4"/>
        </w:numPr>
        <w:tabs>
          <w:tab w:val="left" w:pos="763"/>
        </w:tabs>
        <w:spacing w:before="160"/>
        <w:ind w:left="762" w:hanging="232"/>
        <w:rPr>
          <w:sz w:val="28"/>
        </w:rPr>
      </w:pPr>
      <w:r>
        <w:rPr>
          <w:sz w:val="28"/>
        </w:rPr>
        <w:t>качество занятий и индивидуальной работы с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обучающимися;</w:t>
      </w:r>
    </w:p>
    <w:p w:rsidR="003E0257" w:rsidRDefault="002836BB">
      <w:pPr>
        <w:pStyle w:val="a4"/>
        <w:numPr>
          <w:ilvl w:val="3"/>
          <w:numId w:val="4"/>
        </w:numPr>
        <w:tabs>
          <w:tab w:val="left" w:pos="763"/>
        </w:tabs>
        <w:spacing w:before="162"/>
        <w:ind w:left="762" w:hanging="232"/>
        <w:rPr>
          <w:sz w:val="28"/>
        </w:rPr>
      </w:pPr>
      <w:r>
        <w:rPr>
          <w:sz w:val="28"/>
        </w:rPr>
        <w:t>качество 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3E0257" w:rsidRDefault="002836BB">
      <w:pPr>
        <w:pStyle w:val="a3"/>
        <w:spacing w:before="160" w:line="360" w:lineRule="auto"/>
        <w:ind w:left="811" w:right="137" w:hanging="282"/>
      </w:pPr>
      <w:r>
        <w:rPr>
          <w:rFonts w:ascii="Arial" w:hAnsi="Arial"/>
          <w:sz w:val="22"/>
        </w:rPr>
        <w:t xml:space="preserve">- </w:t>
      </w:r>
      <w:r>
        <w:t>удовлетворённость обучающихся и родителей занятиями и условиями в Учреждении.</w:t>
      </w:r>
    </w:p>
    <w:p w:rsidR="003E0257" w:rsidRDefault="002836BB">
      <w:pPr>
        <w:pStyle w:val="a4"/>
        <w:numPr>
          <w:ilvl w:val="2"/>
          <w:numId w:val="4"/>
        </w:numPr>
        <w:tabs>
          <w:tab w:val="left" w:pos="1159"/>
          <w:tab w:val="left" w:pos="1160"/>
          <w:tab w:val="left" w:pos="2845"/>
          <w:tab w:val="left" w:pos="4750"/>
          <w:tab w:val="left" w:pos="6085"/>
          <w:tab w:val="left" w:pos="7974"/>
        </w:tabs>
        <w:spacing w:line="360" w:lineRule="auto"/>
        <w:ind w:right="137" w:firstLine="0"/>
        <w:rPr>
          <w:i/>
          <w:sz w:val="28"/>
        </w:rPr>
      </w:pPr>
      <w:r>
        <w:rPr>
          <w:b/>
          <w:sz w:val="28"/>
        </w:rPr>
        <w:t>Критерии</w:t>
      </w:r>
      <w:r>
        <w:rPr>
          <w:b/>
          <w:sz w:val="28"/>
        </w:rPr>
        <w:tab/>
        <w:t>внутренней</w:t>
      </w:r>
      <w:r>
        <w:rPr>
          <w:b/>
          <w:sz w:val="28"/>
        </w:rPr>
        <w:tab/>
        <w:t>оценки</w:t>
      </w:r>
      <w:r>
        <w:rPr>
          <w:b/>
          <w:sz w:val="28"/>
        </w:rPr>
        <w:tab/>
        <w:t>условий</w:t>
      </w:r>
      <w:r>
        <w:rPr>
          <w:b/>
          <w:sz w:val="28"/>
        </w:rPr>
        <w:tab/>
        <w:t xml:space="preserve">реализации дополнительной общеобразовательной программы и программы ФГТ </w:t>
      </w:r>
      <w:r>
        <w:rPr>
          <w:sz w:val="28"/>
        </w:rPr>
        <w:t xml:space="preserve">Мониторинг </w:t>
      </w:r>
      <w:r>
        <w:rPr>
          <w:i/>
          <w:sz w:val="28"/>
        </w:rPr>
        <w:t>обеспеченности материально-техническими и информационно- методическими ресурсами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662"/>
        </w:tabs>
        <w:spacing w:line="360" w:lineRule="auto"/>
        <w:ind w:right="133" w:firstLine="0"/>
        <w:jc w:val="both"/>
        <w:rPr>
          <w:sz w:val="28"/>
        </w:rPr>
      </w:pPr>
      <w:r>
        <w:rPr>
          <w:sz w:val="28"/>
        </w:rPr>
        <w:t>наличие материально-технических ресурсов для реализации дополнительных общеобразовательных общеразвивающих программ обучения в 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ФГТ;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328"/>
        </w:tabs>
        <w:spacing w:before="1" w:line="360" w:lineRule="auto"/>
        <w:ind w:right="134" w:firstLine="0"/>
        <w:jc w:val="both"/>
        <w:rPr>
          <w:sz w:val="28"/>
        </w:rPr>
      </w:pPr>
      <w:r>
        <w:rPr>
          <w:sz w:val="28"/>
        </w:rPr>
        <w:t>наличие и соответствие нормативным требованиям учебно-методических ресурсов для реализации дополнительных общеобразовательных программ обучения в 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ФГТ;</w:t>
      </w:r>
    </w:p>
    <w:p w:rsidR="003E0257" w:rsidRDefault="002836BB">
      <w:pPr>
        <w:spacing w:line="321" w:lineRule="exact"/>
        <w:ind w:left="104"/>
        <w:rPr>
          <w:b/>
          <w:sz w:val="28"/>
        </w:rPr>
      </w:pPr>
      <w:r>
        <w:rPr>
          <w:b/>
          <w:i/>
          <w:sz w:val="28"/>
        </w:rPr>
        <w:t>Мониторинг профессиональной компетентности преподавателей</w:t>
      </w:r>
      <w:r>
        <w:rPr>
          <w:b/>
          <w:sz w:val="28"/>
        </w:rPr>
        <w:t>: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267"/>
        </w:tabs>
        <w:spacing w:before="162"/>
        <w:ind w:left="266" w:hanging="162"/>
        <w:rPr>
          <w:sz w:val="28"/>
        </w:rPr>
      </w:pPr>
      <w:r>
        <w:rPr>
          <w:sz w:val="28"/>
        </w:rPr>
        <w:t>доля преподавателей, имеющих первую квалификационную</w:t>
      </w:r>
      <w:r>
        <w:rPr>
          <w:spacing w:val="-14"/>
          <w:sz w:val="28"/>
        </w:rPr>
        <w:t xml:space="preserve"> </w:t>
      </w:r>
      <w:r>
        <w:rPr>
          <w:sz w:val="28"/>
        </w:rPr>
        <w:t>категорию;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267"/>
        </w:tabs>
        <w:spacing w:before="160"/>
        <w:ind w:left="266" w:hanging="162"/>
        <w:rPr>
          <w:sz w:val="28"/>
        </w:rPr>
      </w:pPr>
      <w:r>
        <w:rPr>
          <w:sz w:val="28"/>
        </w:rPr>
        <w:t>доля преподавателей, имеющих высшую квалификационную</w:t>
      </w:r>
      <w:r>
        <w:rPr>
          <w:spacing w:val="-16"/>
          <w:sz w:val="28"/>
        </w:rPr>
        <w:t xml:space="preserve"> </w:t>
      </w:r>
      <w:r>
        <w:rPr>
          <w:sz w:val="28"/>
        </w:rPr>
        <w:t>категорию;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324"/>
        </w:tabs>
        <w:spacing w:before="162" w:line="360" w:lineRule="auto"/>
        <w:ind w:right="135" w:firstLine="0"/>
        <w:rPr>
          <w:sz w:val="28"/>
        </w:rPr>
      </w:pPr>
      <w:r>
        <w:rPr>
          <w:sz w:val="28"/>
        </w:rPr>
        <w:t>доля преподавателей, соответствующих квалификационным требованиям, предъявляемым к должности;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267"/>
        </w:tabs>
        <w:ind w:left="266" w:hanging="162"/>
        <w:rPr>
          <w:sz w:val="28"/>
        </w:rPr>
      </w:pPr>
      <w:r>
        <w:rPr>
          <w:sz w:val="28"/>
        </w:rPr>
        <w:t>доля 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специалистов;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267"/>
        </w:tabs>
        <w:spacing w:before="160"/>
        <w:ind w:left="266" w:hanging="162"/>
        <w:rPr>
          <w:sz w:val="28"/>
        </w:rPr>
      </w:pPr>
      <w:r>
        <w:rPr>
          <w:sz w:val="28"/>
        </w:rPr>
        <w:t xml:space="preserve">доля </w:t>
      </w:r>
      <w:proofErr w:type="gramStart"/>
      <w:r>
        <w:rPr>
          <w:sz w:val="28"/>
        </w:rPr>
        <w:t>преподавателей</w:t>
      </w:r>
      <w:proofErr w:type="gramEnd"/>
      <w:r>
        <w:rPr>
          <w:sz w:val="28"/>
        </w:rPr>
        <w:t xml:space="preserve"> имеющих высшее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образование;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503"/>
          <w:tab w:val="left" w:pos="504"/>
          <w:tab w:val="left" w:pos="1362"/>
          <w:tab w:val="left" w:pos="3626"/>
          <w:tab w:val="left" w:pos="5099"/>
          <w:tab w:val="left" w:pos="6884"/>
          <w:tab w:val="left" w:pos="7465"/>
          <w:tab w:val="left" w:pos="8390"/>
        </w:tabs>
        <w:spacing w:before="162" w:line="360" w:lineRule="auto"/>
        <w:ind w:right="135" w:firstLine="0"/>
        <w:rPr>
          <w:sz w:val="28"/>
        </w:rPr>
      </w:pPr>
      <w:r>
        <w:rPr>
          <w:sz w:val="28"/>
        </w:rPr>
        <w:t>доля</w:t>
      </w:r>
      <w:r>
        <w:rPr>
          <w:sz w:val="28"/>
        </w:rPr>
        <w:tab/>
        <w:t>преподавателей,</w:t>
      </w:r>
      <w:r>
        <w:rPr>
          <w:sz w:val="28"/>
        </w:rPr>
        <w:tab/>
        <w:t>имеющих</w:t>
      </w:r>
      <w:r>
        <w:rPr>
          <w:sz w:val="28"/>
        </w:rPr>
        <w:tab/>
        <w:t>образование</w:t>
      </w:r>
      <w:r>
        <w:rPr>
          <w:sz w:val="28"/>
        </w:rPr>
        <w:tab/>
        <w:t>не</w:t>
      </w:r>
      <w:r>
        <w:rPr>
          <w:sz w:val="28"/>
        </w:rPr>
        <w:tab/>
        <w:t>ниже</w:t>
      </w:r>
      <w:r>
        <w:rPr>
          <w:sz w:val="28"/>
        </w:rPr>
        <w:tab/>
        <w:t>среднего специального;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298"/>
          <w:tab w:val="left" w:pos="7685"/>
        </w:tabs>
        <w:spacing w:line="360" w:lineRule="auto"/>
        <w:ind w:right="141" w:firstLine="0"/>
        <w:rPr>
          <w:sz w:val="28"/>
        </w:rPr>
      </w:pPr>
      <w:proofErr w:type="gramStart"/>
      <w:r>
        <w:rPr>
          <w:sz w:val="28"/>
        </w:rPr>
        <w:t>доля  преподавателей</w:t>
      </w:r>
      <w:proofErr w:type="gramEnd"/>
      <w:r>
        <w:rPr>
          <w:sz w:val="28"/>
        </w:rPr>
        <w:t>,  прошедших курсовую</w:t>
      </w:r>
      <w:r>
        <w:rPr>
          <w:spacing w:val="-34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28"/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ab/>
        <w:t>последние три года;</w:t>
      </w:r>
    </w:p>
    <w:p w:rsidR="003E0257" w:rsidRDefault="003E0257">
      <w:pPr>
        <w:spacing w:line="360" w:lineRule="auto"/>
        <w:rPr>
          <w:sz w:val="28"/>
        </w:rPr>
        <w:sectPr w:rsidR="003E0257">
          <w:pgSz w:w="11910" w:h="16840"/>
          <w:pgMar w:top="1040" w:right="720" w:bottom="280" w:left="1600" w:header="720" w:footer="720" w:gutter="0"/>
          <w:cols w:space="720"/>
        </w:sectPr>
      </w:pPr>
    </w:p>
    <w:p w:rsidR="003E0257" w:rsidRDefault="002836BB">
      <w:pPr>
        <w:pStyle w:val="a4"/>
        <w:numPr>
          <w:ilvl w:val="0"/>
          <w:numId w:val="6"/>
        </w:numPr>
        <w:tabs>
          <w:tab w:val="left" w:pos="598"/>
        </w:tabs>
        <w:spacing w:before="77" w:line="360" w:lineRule="auto"/>
        <w:ind w:right="134" w:firstLine="0"/>
        <w:jc w:val="both"/>
        <w:rPr>
          <w:sz w:val="28"/>
        </w:rPr>
      </w:pPr>
      <w:r>
        <w:rPr>
          <w:sz w:val="28"/>
        </w:rPr>
        <w:lastRenderedPageBreak/>
        <w:t xml:space="preserve">доля </w:t>
      </w:r>
      <w:proofErr w:type="gramStart"/>
      <w:r>
        <w:rPr>
          <w:sz w:val="28"/>
        </w:rPr>
        <w:t>преподавателей</w:t>
      </w:r>
      <w:proofErr w:type="gramEnd"/>
      <w:r>
        <w:rPr>
          <w:sz w:val="28"/>
        </w:rPr>
        <w:t xml:space="preserve"> активно использующих информационное пространство;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267"/>
        </w:tabs>
        <w:ind w:left="266" w:hanging="162"/>
        <w:rPr>
          <w:sz w:val="28"/>
        </w:rPr>
      </w:pPr>
      <w:r>
        <w:rPr>
          <w:sz w:val="28"/>
        </w:rPr>
        <w:t>доля преподавателей, имеющих отраслевые награды и</w:t>
      </w:r>
      <w:r>
        <w:rPr>
          <w:spacing w:val="-5"/>
          <w:sz w:val="28"/>
        </w:rPr>
        <w:t xml:space="preserve"> </w:t>
      </w:r>
      <w:r>
        <w:rPr>
          <w:sz w:val="28"/>
        </w:rPr>
        <w:t>звания;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267"/>
        </w:tabs>
        <w:spacing w:before="162"/>
        <w:ind w:left="266" w:hanging="162"/>
        <w:rPr>
          <w:sz w:val="28"/>
        </w:rPr>
      </w:pPr>
      <w:r>
        <w:rPr>
          <w:sz w:val="28"/>
        </w:rPr>
        <w:t>средний возраст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преподавателей;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362"/>
        </w:tabs>
        <w:spacing w:before="160" w:line="360" w:lineRule="auto"/>
        <w:ind w:right="140" w:firstLine="0"/>
        <w:jc w:val="both"/>
        <w:rPr>
          <w:sz w:val="28"/>
        </w:rPr>
      </w:pPr>
      <w:r>
        <w:rPr>
          <w:sz w:val="28"/>
        </w:rPr>
        <w:t>наличие у преподавателя победителей и призеров конкурсов разного уровня;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342"/>
        </w:tabs>
        <w:spacing w:line="360" w:lineRule="auto"/>
        <w:ind w:right="137" w:firstLine="0"/>
        <w:jc w:val="both"/>
        <w:rPr>
          <w:sz w:val="28"/>
        </w:rPr>
      </w:pPr>
      <w:r>
        <w:rPr>
          <w:sz w:val="28"/>
        </w:rPr>
        <w:t xml:space="preserve">доля преподавателей, выступающих на </w:t>
      </w:r>
      <w:proofErr w:type="gramStart"/>
      <w:r>
        <w:rPr>
          <w:sz w:val="28"/>
        </w:rPr>
        <w:t>муниципальных ,региональных</w:t>
      </w:r>
      <w:proofErr w:type="gramEnd"/>
      <w:r>
        <w:rPr>
          <w:sz w:val="28"/>
        </w:rPr>
        <w:t>, международных мероприятиях;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267"/>
        </w:tabs>
        <w:spacing w:line="360" w:lineRule="auto"/>
        <w:ind w:right="139" w:firstLine="0"/>
        <w:jc w:val="both"/>
        <w:rPr>
          <w:sz w:val="28"/>
        </w:rPr>
      </w:pPr>
      <w:r>
        <w:rPr>
          <w:sz w:val="28"/>
        </w:rPr>
        <w:t>доля преподавателей, принимавших участие в профессиональных</w:t>
      </w:r>
      <w:r>
        <w:rPr>
          <w:spacing w:val="-48"/>
          <w:sz w:val="28"/>
        </w:rPr>
        <w:t xml:space="preserve"> </w:t>
      </w:r>
      <w:r>
        <w:rPr>
          <w:sz w:val="28"/>
        </w:rPr>
        <w:t>конкурсах 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267"/>
        </w:tabs>
        <w:ind w:left="266" w:hanging="162"/>
        <w:rPr>
          <w:sz w:val="28"/>
        </w:rPr>
      </w:pPr>
      <w:r>
        <w:rPr>
          <w:sz w:val="28"/>
        </w:rPr>
        <w:t>доля победителей профессиональных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конкурсов.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514"/>
        </w:tabs>
        <w:spacing w:before="162" w:line="360" w:lineRule="auto"/>
        <w:ind w:right="128" w:firstLine="0"/>
        <w:jc w:val="both"/>
        <w:rPr>
          <w:sz w:val="28"/>
        </w:rPr>
      </w:pPr>
      <w:r>
        <w:rPr>
          <w:sz w:val="28"/>
        </w:rPr>
        <w:t>доля работников, уровень квалификации которых соответствует квалификационным характеристикам по соответствующей занимаемой должности;</w:t>
      </w:r>
    </w:p>
    <w:p w:rsidR="003E0257" w:rsidRDefault="002836BB">
      <w:pPr>
        <w:pStyle w:val="a4"/>
        <w:numPr>
          <w:ilvl w:val="1"/>
          <w:numId w:val="3"/>
        </w:numPr>
        <w:tabs>
          <w:tab w:val="left" w:pos="730"/>
        </w:tabs>
        <w:spacing w:line="360" w:lineRule="auto"/>
        <w:ind w:right="134" w:firstLine="0"/>
        <w:jc w:val="both"/>
        <w:rPr>
          <w:sz w:val="28"/>
        </w:rPr>
      </w:pPr>
      <w:r>
        <w:rPr>
          <w:sz w:val="28"/>
        </w:rPr>
        <w:t>Для проведения оценки качества образования определяется набор ключевых показателей, позволяющих провести сопоставительный анализ образовательной системы учреждения. Совокупность показателей обеспечивает возможность описания состояния системы, дает общую оценку результативности ее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3E0257" w:rsidRDefault="002836BB">
      <w:pPr>
        <w:pStyle w:val="a4"/>
        <w:numPr>
          <w:ilvl w:val="1"/>
          <w:numId w:val="3"/>
        </w:numPr>
        <w:tabs>
          <w:tab w:val="left" w:pos="738"/>
        </w:tabs>
        <w:spacing w:line="360" w:lineRule="auto"/>
        <w:ind w:right="126" w:firstLine="0"/>
        <w:jc w:val="both"/>
        <w:rPr>
          <w:b/>
          <w:sz w:val="28"/>
        </w:rPr>
      </w:pPr>
      <w:r>
        <w:rPr>
          <w:sz w:val="28"/>
        </w:rPr>
        <w:t xml:space="preserve">Периодичность поведения оценки качества образования, субъекты оценочной деятельности, формы результатов оценивания, а также номенклатура показателей и параметров качества устанавливаются в </w:t>
      </w:r>
      <w:r>
        <w:rPr>
          <w:b/>
          <w:sz w:val="28"/>
        </w:rPr>
        <w:t>Плане ВСОКО.</w:t>
      </w:r>
    </w:p>
    <w:p w:rsidR="003E0257" w:rsidRDefault="002836BB">
      <w:pPr>
        <w:pStyle w:val="a4"/>
        <w:numPr>
          <w:ilvl w:val="1"/>
          <w:numId w:val="3"/>
        </w:numPr>
        <w:tabs>
          <w:tab w:val="left" w:pos="644"/>
        </w:tabs>
        <w:spacing w:line="276" w:lineRule="auto"/>
        <w:ind w:right="134" w:firstLine="0"/>
        <w:jc w:val="both"/>
        <w:rPr>
          <w:sz w:val="28"/>
        </w:rPr>
      </w:pPr>
      <w:r>
        <w:rPr>
          <w:sz w:val="28"/>
        </w:rPr>
        <w:t>В качестве источников данных для мониторинга качества образования используются:</w:t>
      </w:r>
    </w:p>
    <w:p w:rsidR="003E0257" w:rsidRDefault="002836BB">
      <w:pPr>
        <w:pStyle w:val="a3"/>
        <w:spacing w:line="360" w:lineRule="auto"/>
        <w:ind w:left="824" w:right="137"/>
      </w:pPr>
      <w:r>
        <w:t>-анализ результатов стартовой диагностики, контрольных испытаний, промежуточной аттестации обучающихся;</w:t>
      </w:r>
    </w:p>
    <w:p w:rsidR="003E0257" w:rsidRDefault="002836BB">
      <w:pPr>
        <w:pStyle w:val="a3"/>
        <w:spacing w:line="360" w:lineRule="auto"/>
        <w:ind w:left="824" w:right="137"/>
      </w:pPr>
      <w:r>
        <w:t xml:space="preserve">-анализ </w:t>
      </w:r>
      <w:proofErr w:type="spellStart"/>
      <w:r>
        <w:t>внутришкольного</w:t>
      </w:r>
      <w:proofErr w:type="spellEnd"/>
      <w:r>
        <w:t xml:space="preserve"> направления аттестации педагогических и руководящих работников Учреждения;</w:t>
      </w:r>
    </w:p>
    <w:p w:rsidR="003E0257" w:rsidRDefault="002836BB">
      <w:pPr>
        <w:pStyle w:val="a3"/>
        <w:ind w:left="824"/>
      </w:pPr>
      <w:r>
        <w:t>-результаты контрольных испытаний;</w:t>
      </w:r>
    </w:p>
    <w:p w:rsidR="003E0257" w:rsidRDefault="003E0257">
      <w:pPr>
        <w:sectPr w:rsidR="003E0257">
          <w:pgSz w:w="11910" w:h="16840"/>
          <w:pgMar w:top="1040" w:right="720" w:bottom="280" w:left="1600" w:header="720" w:footer="720" w:gutter="0"/>
          <w:cols w:space="720"/>
        </w:sectPr>
      </w:pPr>
    </w:p>
    <w:p w:rsidR="003E0257" w:rsidRDefault="002836BB">
      <w:pPr>
        <w:pStyle w:val="a4"/>
        <w:numPr>
          <w:ilvl w:val="1"/>
          <w:numId w:val="3"/>
        </w:numPr>
        <w:tabs>
          <w:tab w:val="left" w:pos="951"/>
          <w:tab w:val="left" w:pos="952"/>
        </w:tabs>
        <w:spacing w:before="65" w:line="367" w:lineRule="auto"/>
        <w:ind w:left="604" w:right="215" w:hanging="360"/>
        <w:jc w:val="left"/>
        <w:rPr>
          <w:rFonts w:ascii="Arial" w:hAnsi="Arial"/>
          <w:sz w:val="28"/>
        </w:rPr>
      </w:pPr>
      <w:r>
        <w:rPr>
          <w:sz w:val="28"/>
        </w:rPr>
        <w:lastRenderedPageBreak/>
        <w:t>Для проведения внутренней оценки качества образования установлен следующий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порядок:</w:t>
      </w:r>
    </w:p>
    <w:p w:rsidR="003E0257" w:rsidRDefault="002836BB">
      <w:pPr>
        <w:pStyle w:val="a4"/>
        <w:numPr>
          <w:ilvl w:val="0"/>
          <w:numId w:val="2"/>
        </w:numPr>
        <w:tabs>
          <w:tab w:val="left" w:pos="824"/>
        </w:tabs>
        <w:spacing w:line="360" w:lineRule="auto"/>
        <w:ind w:right="134"/>
        <w:jc w:val="both"/>
        <w:rPr>
          <w:sz w:val="28"/>
        </w:rPr>
      </w:pPr>
      <w:proofErr w:type="spellStart"/>
      <w:r>
        <w:rPr>
          <w:sz w:val="28"/>
        </w:rPr>
        <w:t>Операционально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диагностично</w:t>
      </w:r>
      <w:proofErr w:type="spellEnd"/>
      <w:r>
        <w:rPr>
          <w:sz w:val="28"/>
        </w:rPr>
        <w:t xml:space="preserve"> прописываются цели как результаты деятельности всех субъектов, определяющих качество дополнительного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:rsidR="003E0257" w:rsidRDefault="002836BB">
      <w:pPr>
        <w:pStyle w:val="a4"/>
        <w:numPr>
          <w:ilvl w:val="0"/>
          <w:numId w:val="2"/>
        </w:numPr>
        <w:tabs>
          <w:tab w:val="left" w:pos="823"/>
          <w:tab w:val="left" w:pos="824"/>
          <w:tab w:val="left" w:pos="2820"/>
          <w:tab w:val="left" w:pos="4578"/>
          <w:tab w:val="left" w:pos="5214"/>
          <w:tab w:val="left" w:pos="6281"/>
          <w:tab w:val="left" w:pos="7799"/>
          <w:tab w:val="left" w:pos="9290"/>
        </w:tabs>
        <w:spacing w:line="360" w:lineRule="auto"/>
        <w:ind w:right="153"/>
        <w:rPr>
          <w:sz w:val="28"/>
        </w:rPr>
      </w:pPr>
      <w:r>
        <w:rPr>
          <w:sz w:val="28"/>
        </w:rPr>
        <w:t>Определяется</w:t>
      </w:r>
      <w:r>
        <w:rPr>
          <w:sz w:val="28"/>
        </w:rPr>
        <w:tab/>
        <w:t>содержание</w:t>
      </w:r>
      <w:r>
        <w:rPr>
          <w:sz w:val="28"/>
        </w:rPr>
        <w:tab/>
        <w:t>по</w:t>
      </w:r>
      <w:r>
        <w:rPr>
          <w:sz w:val="28"/>
        </w:rPr>
        <w:tab/>
        <w:t>целям</w:t>
      </w:r>
      <w:r>
        <w:rPr>
          <w:sz w:val="28"/>
        </w:rPr>
        <w:tab/>
        <w:t>(</w:t>
      </w:r>
      <w:r>
        <w:rPr>
          <w:i/>
          <w:sz w:val="28"/>
        </w:rPr>
        <w:t>объекты</w:t>
      </w:r>
      <w:r>
        <w:rPr>
          <w:i/>
          <w:sz w:val="28"/>
        </w:rPr>
        <w:tab/>
        <w:t>контроля</w:t>
      </w:r>
      <w:r>
        <w:rPr>
          <w:i/>
          <w:sz w:val="28"/>
        </w:rPr>
        <w:tab/>
        <w:t xml:space="preserve">и </w:t>
      </w:r>
      <w:proofErr w:type="spellStart"/>
      <w:r>
        <w:rPr>
          <w:i/>
          <w:sz w:val="28"/>
        </w:rPr>
        <w:t>критериальный</w:t>
      </w:r>
      <w:proofErr w:type="spellEnd"/>
      <w:r>
        <w:rPr>
          <w:i/>
          <w:sz w:val="28"/>
        </w:rPr>
        <w:t xml:space="preserve"> аппарат оценки качества этих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объектов</w:t>
      </w:r>
      <w:r>
        <w:rPr>
          <w:sz w:val="28"/>
        </w:rPr>
        <w:t>).</w:t>
      </w:r>
    </w:p>
    <w:p w:rsidR="003E0257" w:rsidRDefault="002836BB">
      <w:pPr>
        <w:pStyle w:val="a4"/>
        <w:numPr>
          <w:ilvl w:val="0"/>
          <w:numId w:val="2"/>
        </w:numPr>
        <w:tabs>
          <w:tab w:val="left" w:pos="823"/>
          <w:tab w:val="left" w:pos="824"/>
        </w:tabs>
        <w:spacing w:line="360" w:lineRule="auto"/>
        <w:ind w:right="136"/>
        <w:rPr>
          <w:sz w:val="28"/>
        </w:rPr>
      </w:pPr>
      <w:r>
        <w:rPr>
          <w:sz w:val="28"/>
        </w:rPr>
        <w:t>Для данного содержания выбирается диагностический инструментарий (</w:t>
      </w:r>
      <w:r>
        <w:rPr>
          <w:i/>
          <w:sz w:val="28"/>
        </w:rPr>
        <w:t>формы, методы и технологии измерений</w:t>
      </w:r>
      <w:r>
        <w:rPr>
          <w:sz w:val="28"/>
        </w:rPr>
        <w:t>).</w:t>
      </w:r>
    </w:p>
    <w:p w:rsidR="003E0257" w:rsidRDefault="002836BB">
      <w:pPr>
        <w:pStyle w:val="a4"/>
        <w:numPr>
          <w:ilvl w:val="0"/>
          <w:numId w:val="2"/>
        </w:numPr>
        <w:tabs>
          <w:tab w:val="left" w:pos="823"/>
          <w:tab w:val="left" w:pos="824"/>
        </w:tabs>
        <w:spacing w:line="360" w:lineRule="auto"/>
        <w:ind w:right="153"/>
        <w:rPr>
          <w:sz w:val="28"/>
        </w:rPr>
      </w:pPr>
      <w:r>
        <w:rPr>
          <w:sz w:val="28"/>
        </w:rPr>
        <w:t>Определяется формат получаемых продуктов (</w:t>
      </w:r>
      <w:r>
        <w:rPr>
          <w:i/>
          <w:sz w:val="28"/>
        </w:rPr>
        <w:t>справки, обобщения, аналитические документы</w:t>
      </w:r>
      <w:r>
        <w:rPr>
          <w:sz w:val="28"/>
        </w:rPr>
        <w:t>).</w:t>
      </w:r>
    </w:p>
    <w:p w:rsidR="003E0257" w:rsidRDefault="002836BB">
      <w:pPr>
        <w:pStyle w:val="a4"/>
        <w:numPr>
          <w:ilvl w:val="0"/>
          <w:numId w:val="2"/>
        </w:numPr>
        <w:tabs>
          <w:tab w:val="left" w:pos="823"/>
          <w:tab w:val="left" w:pos="824"/>
        </w:tabs>
        <w:spacing w:line="360" w:lineRule="auto"/>
        <w:ind w:right="136"/>
        <w:rPr>
          <w:sz w:val="28"/>
        </w:rPr>
      </w:pPr>
      <w:r>
        <w:rPr>
          <w:sz w:val="28"/>
        </w:rPr>
        <w:t>Определяются механизмы обратной связи – кому и зачем нужны данные полученных продуктов (</w:t>
      </w:r>
      <w:r>
        <w:rPr>
          <w:i/>
          <w:sz w:val="28"/>
        </w:rPr>
        <w:t>управление по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результатам</w:t>
      </w:r>
      <w:r>
        <w:rPr>
          <w:sz w:val="28"/>
        </w:rPr>
        <w:t>).</w:t>
      </w:r>
    </w:p>
    <w:p w:rsidR="003E0257" w:rsidRDefault="002836BB">
      <w:pPr>
        <w:pStyle w:val="a4"/>
        <w:numPr>
          <w:ilvl w:val="0"/>
          <w:numId w:val="2"/>
        </w:numPr>
        <w:tabs>
          <w:tab w:val="left" w:pos="823"/>
          <w:tab w:val="left" w:pos="824"/>
        </w:tabs>
        <w:rPr>
          <w:sz w:val="28"/>
        </w:rPr>
      </w:pPr>
      <w:r>
        <w:rPr>
          <w:sz w:val="28"/>
        </w:rPr>
        <w:t>Сбор, структурирование, обработка, анализ и интерпретация</w:t>
      </w:r>
      <w:r>
        <w:rPr>
          <w:spacing w:val="-18"/>
          <w:sz w:val="28"/>
        </w:rPr>
        <w:t xml:space="preserve"> </w:t>
      </w:r>
      <w:r>
        <w:rPr>
          <w:sz w:val="28"/>
        </w:rPr>
        <w:t>данных,</w:t>
      </w:r>
    </w:p>
    <w:p w:rsidR="003E0257" w:rsidRDefault="002836BB">
      <w:pPr>
        <w:pStyle w:val="a4"/>
        <w:numPr>
          <w:ilvl w:val="0"/>
          <w:numId w:val="2"/>
        </w:numPr>
        <w:tabs>
          <w:tab w:val="left" w:pos="823"/>
          <w:tab w:val="left" w:pos="824"/>
        </w:tabs>
        <w:spacing w:before="153"/>
        <w:rPr>
          <w:sz w:val="28"/>
        </w:rPr>
      </w:pPr>
      <w:r>
        <w:rPr>
          <w:sz w:val="28"/>
        </w:rPr>
        <w:t>Подготовка документов по итогам анализа полученных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данных.</w:t>
      </w:r>
    </w:p>
    <w:p w:rsidR="003E0257" w:rsidRDefault="002836BB">
      <w:pPr>
        <w:pStyle w:val="a4"/>
        <w:numPr>
          <w:ilvl w:val="0"/>
          <w:numId w:val="2"/>
        </w:numPr>
        <w:tabs>
          <w:tab w:val="left" w:pos="823"/>
          <w:tab w:val="left" w:pos="824"/>
          <w:tab w:val="left" w:pos="3135"/>
          <w:tab w:val="left" w:pos="4680"/>
          <w:tab w:val="left" w:pos="6777"/>
          <w:tab w:val="left" w:pos="7728"/>
        </w:tabs>
        <w:spacing w:before="162" w:line="360" w:lineRule="auto"/>
        <w:ind w:right="135"/>
        <w:rPr>
          <w:sz w:val="28"/>
        </w:rPr>
      </w:pPr>
      <w:r>
        <w:rPr>
          <w:sz w:val="28"/>
        </w:rPr>
        <w:t>Распространение</w:t>
      </w:r>
      <w:r>
        <w:rPr>
          <w:sz w:val="28"/>
        </w:rPr>
        <w:tab/>
        <w:t>результата</w:t>
      </w:r>
      <w:r>
        <w:rPr>
          <w:sz w:val="28"/>
        </w:rPr>
        <w:tab/>
        <w:t>мониторинга</w:t>
      </w:r>
      <w:r>
        <w:rPr>
          <w:sz w:val="28"/>
        </w:rPr>
        <w:tab/>
        <w:t>среди</w:t>
      </w:r>
      <w:r>
        <w:rPr>
          <w:sz w:val="28"/>
        </w:rPr>
        <w:tab/>
      </w:r>
      <w:r>
        <w:rPr>
          <w:spacing w:val="-1"/>
          <w:sz w:val="28"/>
        </w:rPr>
        <w:t xml:space="preserve">пользователей </w:t>
      </w:r>
      <w:r>
        <w:rPr>
          <w:sz w:val="28"/>
        </w:rPr>
        <w:t>мониторинга</w:t>
      </w:r>
    </w:p>
    <w:p w:rsidR="003E0257" w:rsidRDefault="002836BB">
      <w:pPr>
        <w:pStyle w:val="a4"/>
        <w:numPr>
          <w:ilvl w:val="1"/>
          <w:numId w:val="3"/>
        </w:numPr>
        <w:tabs>
          <w:tab w:val="left" w:pos="600"/>
        </w:tabs>
        <w:spacing w:line="360" w:lineRule="auto"/>
        <w:ind w:right="126" w:firstLine="0"/>
        <w:jc w:val="both"/>
        <w:rPr>
          <w:sz w:val="28"/>
        </w:rPr>
      </w:pPr>
      <w:r>
        <w:rPr>
          <w:sz w:val="28"/>
        </w:rPr>
        <w:t xml:space="preserve">Диагностические и оценочные процедуры в рамках ВСОКО проводятся с привлечением </w:t>
      </w:r>
      <w:proofErr w:type="spellStart"/>
      <w:r>
        <w:rPr>
          <w:sz w:val="28"/>
        </w:rPr>
        <w:t>контрольно</w:t>
      </w:r>
      <w:proofErr w:type="spellEnd"/>
      <w:r>
        <w:rPr>
          <w:sz w:val="28"/>
        </w:rPr>
        <w:t xml:space="preserve"> - измерительных материалов в виде тестирования, контрольного испытаний, анкетирования, наблюдения, экспертизы, изучения школьной документации, диагностики, социологического опроса с широким привлечением к оценочной деятельности общественности и профессиональных объединений в качестве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экспертов.</w:t>
      </w:r>
    </w:p>
    <w:p w:rsidR="003E0257" w:rsidRDefault="002836BB">
      <w:pPr>
        <w:pStyle w:val="a4"/>
        <w:numPr>
          <w:ilvl w:val="0"/>
          <w:numId w:val="1"/>
        </w:numPr>
        <w:tabs>
          <w:tab w:val="left" w:pos="384"/>
        </w:tabs>
        <w:rPr>
          <w:sz w:val="28"/>
        </w:rPr>
      </w:pPr>
      <w:r>
        <w:rPr>
          <w:sz w:val="28"/>
        </w:rPr>
        <w:t>Общественное участие в оценке и контроле качества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</w:t>
      </w:r>
    </w:p>
    <w:p w:rsidR="003E0257" w:rsidRDefault="002836BB">
      <w:pPr>
        <w:pStyle w:val="a4"/>
        <w:numPr>
          <w:ilvl w:val="1"/>
          <w:numId w:val="1"/>
        </w:numPr>
        <w:tabs>
          <w:tab w:val="left" w:pos="769"/>
          <w:tab w:val="left" w:pos="770"/>
          <w:tab w:val="left" w:pos="2195"/>
          <w:tab w:val="left" w:pos="3631"/>
          <w:tab w:val="left" w:pos="4026"/>
          <w:tab w:val="left" w:pos="5657"/>
          <w:tab w:val="left" w:pos="7325"/>
          <w:tab w:val="left" w:pos="8420"/>
        </w:tabs>
        <w:spacing w:before="160" w:line="360" w:lineRule="auto"/>
        <w:ind w:right="137" w:firstLine="0"/>
        <w:rPr>
          <w:sz w:val="28"/>
        </w:rPr>
      </w:pPr>
      <w:r>
        <w:rPr>
          <w:sz w:val="28"/>
        </w:rPr>
        <w:t>Придание</w:t>
      </w:r>
      <w:r>
        <w:rPr>
          <w:sz w:val="28"/>
        </w:rPr>
        <w:tab/>
        <w:t>гласности</w:t>
      </w:r>
      <w:r>
        <w:rPr>
          <w:sz w:val="28"/>
        </w:rPr>
        <w:tab/>
        <w:t>и</w:t>
      </w:r>
      <w:r>
        <w:rPr>
          <w:sz w:val="28"/>
        </w:rPr>
        <w:tab/>
        <w:t>открытости</w:t>
      </w:r>
      <w:r>
        <w:rPr>
          <w:sz w:val="28"/>
        </w:rPr>
        <w:tab/>
        <w:t>результатов</w:t>
      </w:r>
      <w:r>
        <w:rPr>
          <w:sz w:val="28"/>
        </w:rPr>
        <w:tab/>
        <w:t>оценки</w:t>
      </w:r>
      <w:r>
        <w:rPr>
          <w:sz w:val="28"/>
        </w:rPr>
        <w:tab/>
        <w:t>качества образования осуществляется путем 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информации: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267"/>
        </w:tabs>
        <w:ind w:left="266" w:hanging="162"/>
        <w:rPr>
          <w:sz w:val="28"/>
        </w:rPr>
      </w:pPr>
      <w:r>
        <w:rPr>
          <w:sz w:val="28"/>
        </w:rPr>
        <w:t>основным потребителям 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ВСОКО;</w:t>
      </w:r>
    </w:p>
    <w:p w:rsidR="003E0257" w:rsidRDefault="002836BB">
      <w:pPr>
        <w:pStyle w:val="a4"/>
        <w:numPr>
          <w:ilvl w:val="0"/>
          <w:numId w:val="6"/>
        </w:numPr>
        <w:tabs>
          <w:tab w:val="left" w:pos="374"/>
        </w:tabs>
        <w:spacing w:before="162" w:line="360" w:lineRule="auto"/>
        <w:ind w:right="134" w:firstLine="0"/>
        <w:rPr>
          <w:sz w:val="28"/>
        </w:rPr>
      </w:pPr>
      <w:r>
        <w:rPr>
          <w:sz w:val="28"/>
        </w:rPr>
        <w:t>средствами массовой информации через публичный доклад директора школы;</w:t>
      </w:r>
    </w:p>
    <w:p w:rsidR="003E0257" w:rsidRDefault="003E0257">
      <w:pPr>
        <w:spacing w:line="360" w:lineRule="auto"/>
        <w:rPr>
          <w:sz w:val="28"/>
        </w:rPr>
        <w:sectPr w:rsidR="003E0257">
          <w:pgSz w:w="11910" w:h="16840"/>
          <w:pgMar w:top="1060" w:right="720" w:bottom="280" w:left="1600" w:header="720" w:footer="720" w:gutter="0"/>
          <w:cols w:space="720"/>
        </w:sectPr>
      </w:pPr>
    </w:p>
    <w:p w:rsidR="003E0257" w:rsidRDefault="002836BB">
      <w:pPr>
        <w:pStyle w:val="a4"/>
        <w:numPr>
          <w:ilvl w:val="0"/>
          <w:numId w:val="6"/>
        </w:numPr>
        <w:tabs>
          <w:tab w:val="left" w:pos="412"/>
        </w:tabs>
        <w:spacing w:before="77" w:line="360" w:lineRule="auto"/>
        <w:ind w:right="141" w:firstLine="0"/>
        <w:jc w:val="both"/>
        <w:rPr>
          <w:sz w:val="28"/>
        </w:rPr>
      </w:pPr>
      <w:r>
        <w:rPr>
          <w:sz w:val="28"/>
        </w:rPr>
        <w:lastRenderedPageBreak/>
        <w:t>размещение аналитических материалов, результатов оценки качества образования на официальном сайте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Учреждения.</w:t>
      </w:r>
    </w:p>
    <w:p w:rsidR="003E0257" w:rsidRDefault="002836BB">
      <w:pPr>
        <w:pStyle w:val="a4"/>
        <w:numPr>
          <w:ilvl w:val="1"/>
          <w:numId w:val="1"/>
        </w:numPr>
        <w:tabs>
          <w:tab w:val="left" w:pos="620"/>
        </w:tabs>
        <w:spacing w:line="360" w:lineRule="auto"/>
        <w:ind w:right="132" w:firstLine="0"/>
        <w:jc w:val="both"/>
        <w:rPr>
          <w:sz w:val="28"/>
        </w:rPr>
      </w:pPr>
      <w:r>
        <w:rPr>
          <w:sz w:val="28"/>
        </w:rPr>
        <w:t>Школьная система оценка качества образования предполагает участие в осуществлении оценочной деятельности общественности и профессиональных объединений в качестве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экспертов.</w:t>
      </w:r>
    </w:p>
    <w:p w:rsidR="003E0257" w:rsidRDefault="002836BB">
      <w:pPr>
        <w:pStyle w:val="a4"/>
        <w:numPr>
          <w:ilvl w:val="0"/>
          <w:numId w:val="1"/>
        </w:numPr>
        <w:tabs>
          <w:tab w:val="left" w:pos="384"/>
        </w:tabs>
        <w:spacing w:before="1"/>
        <w:jc w:val="both"/>
        <w:rPr>
          <w:sz w:val="28"/>
        </w:rPr>
      </w:pPr>
      <w:r>
        <w:rPr>
          <w:sz w:val="28"/>
        </w:rPr>
        <w:t>Срок действия настоящего Положения:</w:t>
      </w:r>
      <w:r>
        <w:rPr>
          <w:spacing w:val="3"/>
          <w:sz w:val="28"/>
        </w:rPr>
        <w:t xml:space="preserve"> </w:t>
      </w:r>
      <w:r>
        <w:rPr>
          <w:sz w:val="28"/>
        </w:rPr>
        <w:t>бессрочно.</w:t>
      </w:r>
    </w:p>
    <w:sectPr w:rsidR="003E0257">
      <w:pgSz w:w="11910" w:h="1684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6C4F"/>
    <w:multiLevelType w:val="hybridMultilevel"/>
    <w:tmpl w:val="BCA20D96"/>
    <w:lvl w:ilvl="0" w:tplc="B7CC7B94">
      <w:numFmt w:val="bullet"/>
      <w:lvlText w:val="-"/>
      <w:lvlJc w:val="left"/>
      <w:pPr>
        <w:ind w:left="104" w:hanging="25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1" w:tplc="39BC7218">
      <w:numFmt w:val="bullet"/>
      <w:lvlText w:val="•"/>
      <w:lvlJc w:val="left"/>
      <w:pPr>
        <w:ind w:left="1048" w:hanging="254"/>
      </w:pPr>
      <w:rPr>
        <w:rFonts w:hint="default"/>
        <w:lang w:val="ru-RU" w:eastAsia="ru-RU" w:bidi="ru-RU"/>
      </w:rPr>
    </w:lvl>
    <w:lvl w:ilvl="2" w:tplc="7BA04174">
      <w:numFmt w:val="bullet"/>
      <w:lvlText w:val="•"/>
      <w:lvlJc w:val="left"/>
      <w:pPr>
        <w:ind w:left="1997" w:hanging="254"/>
      </w:pPr>
      <w:rPr>
        <w:rFonts w:hint="default"/>
        <w:lang w:val="ru-RU" w:eastAsia="ru-RU" w:bidi="ru-RU"/>
      </w:rPr>
    </w:lvl>
    <w:lvl w:ilvl="3" w:tplc="4BA8FBD8">
      <w:numFmt w:val="bullet"/>
      <w:lvlText w:val="•"/>
      <w:lvlJc w:val="left"/>
      <w:pPr>
        <w:ind w:left="2945" w:hanging="254"/>
      </w:pPr>
      <w:rPr>
        <w:rFonts w:hint="default"/>
        <w:lang w:val="ru-RU" w:eastAsia="ru-RU" w:bidi="ru-RU"/>
      </w:rPr>
    </w:lvl>
    <w:lvl w:ilvl="4" w:tplc="2A4E4AC6">
      <w:numFmt w:val="bullet"/>
      <w:lvlText w:val="•"/>
      <w:lvlJc w:val="left"/>
      <w:pPr>
        <w:ind w:left="3894" w:hanging="254"/>
      </w:pPr>
      <w:rPr>
        <w:rFonts w:hint="default"/>
        <w:lang w:val="ru-RU" w:eastAsia="ru-RU" w:bidi="ru-RU"/>
      </w:rPr>
    </w:lvl>
    <w:lvl w:ilvl="5" w:tplc="E0F25D6C">
      <w:numFmt w:val="bullet"/>
      <w:lvlText w:val="•"/>
      <w:lvlJc w:val="left"/>
      <w:pPr>
        <w:ind w:left="4843" w:hanging="254"/>
      </w:pPr>
      <w:rPr>
        <w:rFonts w:hint="default"/>
        <w:lang w:val="ru-RU" w:eastAsia="ru-RU" w:bidi="ru-RU"/>
      </w:rPr>
    </w:lvl>
    <w:lvl w:ilvl="6" w:tplc="715095B6">
      <w:numFmt w:val="bullet"/>
      <w:lvlText w:val="•"/>
      <w:lvlJc w:val="left"/>
      <w:pPr>
        <w:ind w:left="5791" w:hanging="254"/>
      </w:pPr>
      <w:rPr>
        <w:rFonts w:hint="default"/>
        <w:lang w:val="ru-RU" w:eastAsia="ru-RU" w:bidi="ru-RU"/>
      </w:rPr>
    </w:lvl>
    <w:lvl w:ilvl="7" w:tplc="0ECC1A5E">
      <w:numFmt w:val="bullet"/>
      <w:lvlText w:val="•"/>
      <w:lvlJc w:val="left"/>
      <w:pPr>
        <w:ind w:left="6740" w:hanging="254"/>
      </w:pPr>
      <w:rPr>
        <w:rFonts w:hint="default"/>
        <w:lang w:val="ru-RU" w:eastAsia="ru-RU" w:bidi="ru-RU"/>
      </w:rPr>
    </w:lvl>
    <w:lvl w:ilvl="8" w:tplc="D0A265F8">
      <w:numFmt w:val="bullet"/>
      <w:lvlText w:val="•"/>
      <w:lvlJc w:val="left"/>
      <w:pPr>
        <w:ind w:left="7688" w:hanging="254"/>
      </w:pPr>
      <w:rPr>
        <w:rFonts w:hint="default"/>
        <w:lang w:val="ru-RU" w:eastAsia="ru-RU" w:bidi="ru-RU"/>
      </w:rPr>
    </w:lvl>
  </w:abstractNum>
  <w:abstractNum w:abstractNumId="1" w15:restartNumberingAfterBreak="0">
    <w:nsid w:val="1C6A3321"/>
    <w:multiLevelType w:val="multilevel"/>
    <w:tmpl w:val="FD707E84"/>
    <w:lvl w:ilvl="0">
      <w:start w:val="5"/>
      <w:numFmt w:val="decimal"/>
      <w:lvlText w:val="%1."/>
      <w:lvlJc w:val="left"/>
      <w:pPr>
        <w:ind w:left="384" w:hanging="2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4" w:hanging="66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402" w:hanging="66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25" w:hanging="6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48" w:hanging="6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71" w:hanging="6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94" w:hanging="6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17" w:hanging="6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40" w:hanging="666"/>
      </w:pPr>
      <w:rPr>
        <w:rFonts w:hint="default"/>
        <w:lang w:val="ru-RU" w:eastAsia="ru-RU" w:bidi="ru-RU"/>
      </w:rPr>
    </w:lvl>
  </w:abstractNum>
  <w:abstractNum w:abstractNumId="2" w15:restartNumberingAfterBreak="0">
    <w:nsid w:val="1F5C399E"/>
    <w:multiLevelType w:val="multilevel"/>
    <w:tmpl w:val="F432CABA"/>
    <w:lvl w:ilvl="0">
      <w:start w:val="1"/>
      <w:numFmt w:val="decimal"/>
      <w:lvlText w:val="%1"/>
      <w:lvlJc w:val="left"/>
      <w:pPr>
        <w:ind w:left="104" w:hanging="67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4" w:hanging="674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74" w:hanging="77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814" w:hanging="77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82" w:hanging="77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49" w:hanging="77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16" w:hanging="77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84" w:hanging="77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51" w:hanging="770"/>
      </w:pPr>
      <w:rPr>
        <w:rFonts w:hint="default"/>
        <w:lang w:val="ru-RU" w:eastAsia="ru-RU" w:bidi="ru-RU"/>
      </w:rPr>
    </w:lvl>
  </w:abstractNum>
  <w:abstractNum w:abstractNumId="3" w15:restartNumberingAfterBreak="0">
    <w:nsid w:val="515C7394"/>
    <w:multiLevelType w:val="multilevel"/>
    <w:tmpl w:val="D4183A7E"/>
    <w:lvl w:ilvl="0">
      <w:start w:val="4"/>
      <w:numFmt w:val="decimal"/>
      <w:lvlText w:val="%1"/>
      <w:lvlJc w:val="left"/>
      <w:pPr>
        <w:ind w:left="104" w:hanging="626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04" w:hanging="626"/>
        <w:jc w:val="right"/>
      </w:pPr>
      <w:rPr>
        <w:rFonts w:hint="default"/>
        <w:spacing w:val="-35"/>
        <w:w w:val="100"/>
        <w:lang w:val="ru-RU" w:eastAsia="ru-RU" w:bidi="ru-RU"/>
      </w:rPr>
    </w:lvl>
    <w:lvl w:ilvl="2">
      <w:numFmt w:val="bullet"/>
      <w:lvlText w:val="•"/>
      <w:lvlJc w:val="left"/>
      <w:pPr>
        <w:ind w:left="1997" w:hanging="6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45" w:hanging="6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94" w:hanging="6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43" w:hanging="6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91" w:hanging="6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0" w:hanging="6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88" w:hanging="626"/>
      </w:pPr>
      <w:rPr>
        <w:rFonts w:hint="default"/>
        <w:lang w:val="ru-RU" w:eastAsia="ru-RU" w:bidi="ru-RU"/>
      </w:rPr>
    </w:lvl>
  </w:abstractNum>
  <w:abstractNum w:abstractNumId="4" w15:restartNumberingAfterBreak="0">
    <w:nsid w:val="545B6B2C"/>
    <w:multiLevelType w:val="hybridMultilevel"/>
    <w:tmpl w:val="7D3CEEEC"/>
    <w:lvl w:ilvl="0" w:tplc="6874ADB0">
      <w:start w:val="1"/>
      <w:numFmt w:val="decimal"/>
      <w:lvlText w:val="%1."/>
      <w:lvlJc w:val="left"/>
      <w:pPr>
        <w:ind w:left="824" w:hanging="540"/>
        <w:jc w:val="left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  <w:lang w:val="ru-RU" w:eastAsia="ru-RU" w:bidi="ru-RU"/>
      </w:rPr>
    </w:lvl>
    <w:lvl w:ilvl="1" w:tplc="A5FE8A9C">
      <w:numFmt w:val="bullet"/>
      <w:lvlText w:val="•"/>
      <w:lvlJc w:val="left"/>
      <w:pPr>
        <w:ind w:left="1696" w:hanging="540"/>
      </w:pPr>
      <w:rPr>
        <w:rFonts w:hint="default"/>
        <w:lang w:val="ru-RU" w:eastAsia="ru-RU" w:bidi="ru-RU"/>
      </w:rPr>
    </w:lvl>
    <w:lvl w:ilvl="2" w:tplc="15EECF48">
      <w:numFmt w:val="bullet"/>
      <w:lvlText w:val="•"/>
      <w:lvlJc w:val="left"/>
      <w:pPr>
        <w:ind w:left="2573" w:hanging="540"/>
      </w:pPr>
      <w:rPr>
        <w:rFonts w:hint="default"/>
        <w:lang w:val="ru-RU" w:eastAsia="ru-RU" w:bidi="ru-RU"/>
      </w:rPr>
    </w:lvl>
    <w:lvl w:ilvl="3" w:tplc="7DC6836C">
      <w:numFmt w:val="bullet"/>
      <w:lvlText w:val="•"/>
      <w:lvlJc w:val="left"/>
      <w:pPr>
        <w:ind w:left="3449" w:hanging="540"/>
      </w:pPr>
      <w:rPr>
        <w:rFonts w:hint="default"/>
        <w:lang w:val="ru-RU" w:eastAsia="ru-RU" w:bidi="ru-RU"/>
      </w:rPr>
    </w:lvl>
    <w:lvl w:ilvl="4" w:tplc="69BA6DE8">
      <w:numFmt w:val="bullet"/>
      <w:lvlText w:val="•"/>
      <w:lvlJc w:val="left"/>
      <w:pPr>
        <w:ind w:left="4326" w:hanging="540"/>
      </w:pPr>
      <w:rPr>
        <w:rFonts w:hint="default"/>
        <w:lang w:val="ru-RU" w:eastAsia="ru-RU" w:bidi="ru-RU"/>
      </w:rPr>
    </w:lvl>
    <w:lvl w:ilvl="5" w:tplc="B5D08366">
      <w:numFmt w:val="bullet"/>
      <w:lvlText w:val="•"/>
      <w:lvlJc w:val="left"/>
      <w:pPr>
        <w:ind w:left="5203" w:hanging="540"/>
      </w:pPr>
      <w:rPr>
        <w:rFonts w:hint="default"/>
        <w:lang w:val="ru-RU" w:eastAsia="ru-RU" w:bidi="ru-RU"/>
      </w:rPr>
    </w:lvl>
    <w:lvl w:ilvl="6" w:tplc="6A92CE10">
      <w:numFmt w:val="bullet"/>
      <w:lvlText w:val="•"/>
      <w:lvlJc w:val="left"/>
      <w:pPr>
        <w:ind w:left="6079" w:hanging="540"/>
      </w:pPr>
      <w:rPr>
        <w:rFonts w:hint="default"/>
        <w:lang w:val="ru-RU" w:eastAsia="ru-RU" w:bidi="ru-RU"/>
      </w:rPr>
    </w:lvl>
    <w:lvl w:ilvl="7" w:tplc="B854FBCC">
      <w:numFmt w:val="bullet"/>
      <w:lvlText w:val="•"/>
      <w:lvlJc w:val="left"/>
      <w:pPr>
        <w:ind w:left="6956" w:hanging="540"/>
      </w:pPr>
      <w:rPr>
        <w:rFonts w:hint="default"/>
        <w:lang w:val="ru-RU" w:eastAsia="ru-RU" w:bidi="ru-RU"/>
      </w:rPr>
    </w:lvl>
    <w:lvl w:ilvl="8" w:tplc="8780A800">
      <w:numFmt w:val="bullet"/>
      <w:lvlText w:val="•"/>
      <w:lvlJc w:val="left"/>
      <w:pPr>
        <w:ind w:left="7832" w:hanging="540"/>
      </w:pPr>
      <w:rPr>
        <w:rFonts w:hint="default"/>
        <w:lang w:val="ru-RU" w:eastAsia="ru-RU" w:bidi="ru-RU"/>
      </w:rPr>
    </w:lvl>
  </w:abstractNum>
  <w:abstractNum w:abstractNumId="5" w15:restartNumberingAfterBreak="0">
    <w:nsid w:val="5D570D17"/>
    <w:multiLevelType w:val="multilevel"/>
    <w:tmpl w:val="3D868DB4"/>
    <w:lvl w:ilvl="0">
      <w:start w:val="4"/>
      <w:numFmt w:val="decimal"/>
      <w:lvlText w:val="%1"/>
      <w:lvlJc w:val="left"/>
      <w:pPr>
        <w:ind w:left="104" w:hanging="502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04" w:hanging="5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4" w:hanging="976"/>
        <w:jc w:val="left"/>
      </w:pPr>
      <w:rPr>
        <w:rFonts w:hint="default"/>
        <w:spacing w:val="-21"/>
        <w:w w:val="100"/>
        <w:lang w:val="ru-RU" w:eastAsia="ru-RU" w:bidi="ru-RU"/>
      </w:rPr>
    </w:lvl>
    <w:lvl w:ilvl="3">
      <w:numFmt w:val="bullet"/>
      <w:lvlText w:val="-"/>
      <w:lvlJc w:val="left"/>
      <w:pPr>
        <w:ind w:left="812" w:hanging="572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3742" w:hanging="5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16" w:hanging="5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90" w:hanging="5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64" w:hanging="5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38" w:hanging="572"/>
      </w:pPr>
      <w:rPr>
        <w:rFonts w:hint="default"/>
        <w:lang w:val="ru-RU" w:eastAsia="ru-RU" w:bidi="ru-RU"/>
      </w:rPr>
    </w:lvl>
  </w:abstractNum>
  <w:abstractNum w:abstractNumId="6" w15:restartNumberingAfterBreak="0">
    <w:nsid w:val="66C9005B"/>
    <w:multiLevelType w:val="multilevel"/>
    <w:tmpl w:val="D4009774"/>
    <w:lvl w:ilvl="0">
      <w:start w:val="1"/>
      <w:numFmt w:val="decimal"/>
      <w:lvlText w:val="%1."/>
      <w:lvlJc w:val="left"/>
      <w:pPr>
        <w:ind w:left="104" w:hanging="280"/>
        <w:jc w:val="right"/>
      </w:pPr>
      <w:rPr>
        <w:rFonts w:hint="default"/>
        <w:b/>
        <w:bCs/>
        <w:spacing w:val="-2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4" w:hanging="49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4" w:hanging="85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-"/>
      <w:lvlJc w:val="left"/>
      <w:pPr>
        <w:ind w:left="880" w:hanging="23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3056" w:hanging="2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144" w:hanging="2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233" w:hanging="2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21" w:hanging="2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09" w:hanging="233"/>
      </w:pPr>
      <w:rPr>
        <w:rFonts w:hint="default"/>
        <w:lang w:val="ru-RU" w:eastAsia="ru-RU" w:bidi="ru-RU"/>
      </w:rPr>
    </w:lvl>
  </w:abstractNum>
  <w:abstractNum w:abstractNumId="7" w15:restartNumberingAfterBreak="0">
    <w:nsid w:val="6BFD1B14"/>
    <w:multiLevelType w:val="multilevel"/>
    <w:tmpl w:val="C6F422F4"/>
    <w:lvl w:ilvl="0">
      <w:start w:val="4"/>
      <w:numFmt w:val="decimal"/>
      <w:lvlText w:val="%1"/>
      <w:lvlJc w:val="left"/>
      <w:pPr>
        <w:ind w:left="104" w:hanging="1168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04" w:hanging="1168"/>
        <w:jc w:val="left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"/>
      <w:lvlJc w:val="left"/>
      <w:pPr>
        <w:ind w:left="104" w:hanging="1168"/>
        <w:jc w:val="left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04" w:hanging="116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4">
      <w:numFmt w:val="bullet"/>
      <w:lvlText w:val="-"/>
      <w:lvlJc w:val="left"/>
      <w:pPr>
        <w:ind w:left="812" w:hanging="37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4716" w:hanging="3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90" w:hanging="3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64" w:hanging="3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38" w:hanging="37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E0257"/>
    <w:rsid w:val="002836BB"/>
    <w:rsid w:val="003E0257"/>
    <w:rsid w:val="007F2D2B"/>
    <w:rsid w:val="0081604D"/>
    <w:rsid w:val="00BC5A79"/>
    <w:rsid w:val="00C6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CCED1-75D1-436F-A111-08B68FA6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dcterms:created xsi:type="dcterms:W3CDTF">2019-06-13T08:26:00Z</dcterms:created>
  <dcterms:modified xsi:type="dcterms:W3CDTF">2021-02-08T09:11:00Z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2019-06-13T00:00:00Z</vt:filetime>
  </property>
</Properties>
</file>