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B5" w:rsidRDefault="002973B5" w:rsidP="002973B5">
      <w:pPr>
        <w:jc w:val="center"/>
        <w:rPr>
          <w:sz w:val="24"/>
          <w:szCs w:val="24"/>
        </w:rPr>
      </w:pPr>
    </w:p>
    <w:p w:rsidR="002973B5" w:rsidRDefault="002973B5" w:rsidP="002973B5">
      <w:pPr>
        <w:jc w:val="center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УТВЕРЖДАЮ</w:t>
      </w:r>
    </w:p>
    <w:p w:rsidR="002973B5" w:rsidRDefault="002973B5" w:rsidP="002973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Директор  </w:t>
      </w:r>
    </w:p>
    <w:p w:rsidR="002973B5" w:rsidRDefault="002973B5" w:rsidP="002973B5">
      <w:pPr>
        <w:jc w:val="right"/>
        <w:rPr>
          <w:sz w:val="24"/>
          <w:szCs w:val="24"/>
        </w:rPr>
      </w:pPr>
      <w:r>
        <w:rPr>
          <w:sz w:val="24"/>
          <w:szCs w:val="24"/>
        </w:rPr>
        <w:t>МАУ ДО «Д</w:t>
      </w:r>
      <w:r>
        <w:rPr>
          <w:sz w:val="24"/>
          <w:szCs w:val="24"/>
        </w:rPr>
        <w:t>етская художественная школа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2973B5" w:rsidRDefault="002973B5" w:rsidP="002973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 </w:t>
      </w:r>
      <w:proofErr w:type="spellStart"/>
      <w:r>
        <w:rPr>
          <w:sz w:val="24"/>
          <w:szCs w:val="24"/>
        </w:rPr>
        <w:t>г.Октябрьский</w:t>
      </w:r>
      <w:proofErr w:type="spellEnd"/>
    </w:p>
    <w:p w:rsidR="002973B5" w:rsidRDefault="002973B5" w:rsidP="002973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</w:t>
      </w:r>
      <w:proofErr w:type="spellStart"/>
      <w:r>
        <w:rPr>
          <w:sz w:val="24"/>
          <w:szCs w:val="24"/>
        </w:rPr>
        <w:t>С.Ф.Ямалеева</w:t>
      </w:r>
      <w:proofErr w:type="spellEnd"/>
    </w:p>
    <w:p w:rsidR="002973B5" w:rsidRDefault="002973B5" w:rsidP="002973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proofErr w:type="gramStart"/>
      <w:r>
        <w:rPr>
          <w:sz w:val="24"/>
          <w:szCs w:val="24"/>
        </w:rPr>
        <w:t>69  от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«31»  сентября 2020г</w:t>
      </w:r>
      <w:r>
        <w:rPr>
          <w:sz w:val="24"/>
          <w:szCs w:val="24"/>
        </w:rPr>
        <w:t xml:space="preserve"> </w:t>
      </w: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Default="002973B5" w:rsidP="002973B5">
      <w:pPr>
        <w:jc w:val="right"/>
        <w:rPr>
          <w:sz w:val="24"/>
          <w:szCs w:val="24"/>
        </w:rPr>
      </w:pPr>
    </w:p>
    <w:p w:rsidR="002973B5" w:rsidRPr="0081604D" w:rsidRDefault="002973B5" w:rsidP="002973B5">
      <w:pPr>
        <w:jc w:val="right"/>
        <w:rPr>
          <w:sz w:val="36"/>
          <w:szCs w:val="36"/>
        </w:rPr>
      </w:pPr>
    </w:p>
    <w:p w:rsidR="002973B5" w:rsidRPr="0081604D" w:rsidRDefault="002973B5" w:rsidP="00297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2973B5" w:rsidRDefault="002973B5" w:rsidP="00297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внутренней системы</w:t>
      </w:r>
    </w:p>
    <w:p w:rsidR="002973B5" w:rsidRDefault="002973B5" w:rsidP="002973B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оценки качества образования</w:t>
      </w:r>
      <w:r w:rsidRPr="00C6203B">
        <w:rPr>
          <w:b/>
          <w:sz w:val="36"/>
          <w:szCs w:val="36"/>
        </w:rPr>
        <w:t xml:space="preserve"> </w:t>
      </w:r>
    </w:p>
    <w:p w:rsidR="002973B5" w:rsidRDefault="002973B5" w:rsidP="002973B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автономного учреждения</w:t>
      </w:r>
    </w:p>
    <w:p w:rsidR="002973B5" w:rsidRDefault="002973B5" w:rsidP="002973B5">
      <w:pPr>
        <w:jc w:val="center"/>
        <w:rPr>
          <w:sz w:val="32"/>
          <w:szCs w:val="32"/>
        </w:rPr>
      </w:pPr>
      <w:r>
        <w:rPr>
          <w:sz w:val="32"/>
          <w:szCs w:val="32"/>
        </w:rPr>
        <w:t>дополнительного образования</w:t>
      </w:r>
    </w:p>
    <w:p w:rsidR="002973B5" w:rsidRDefault="002973B5" w:rsidP="002973B5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«Детская художественная школа»</w:t>
      </w:r>
    </w:p>
    <w:p w:rsidR="002973B5" w:rsidRDefault="002973B5" w:rsidP="002973B5">
      <w:pPr>
        <w:jc w:val="center"/>
        <w:rPr>
          <w:sz w:val="32"/>
          <w:szCs w:val="32"/>
        </w:rPr>
      </w:pPr>
      <w:r>
        <w:rPr>
          <w:sz w:val="32"/>
          <w:szCs w:val="32"/>
        </w:rPr>
        <w:t>ГО г. Октябрьский РБ</w:t>
      </w:r>
    </w:p>
    <w:p w:rsidR="002973B5" w:rsidRPr="002973B5" w:rsidRDefault="002973B5" w:rsidP="002973B5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2020-2021 учебный год</w:t>
      </w:r>
    </w:p>
    <w:p w:rsidR="00790858" w:rsidRDefault="00790858" w:rsidP="008E384E">
      <w:pPr>
        <w:ind w:left="6380" w:hanging="710"/>
        <w:rPr>
          <w:rFonts w:eastAsia="Times New Roman"/>
          <w:sz w:val="24"/>
          <w:szCs w:val="24"/>
        </w:rPr>
      </w:pPr>
    </w:p>
    <w:p w:rsidR="00733F1A" w:rsidRDefault="00733F1A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Default="002973B5" w:rsidP="00790858">
      <w:pPr>
        <w:rPr>
          <w:rFonts w:eastAsia="Times New Roman"/>
          <w:sz w:val="24"/>
          <w:szCs w:val="24"/>
        </w:rPr>
      </w:pPr>
    </w:p>
    <w:p w:rsidR="002973B5" w:rsidRPr="00790858" w:rsidRDefault="002973B5" w:rsidP="00790858">
      <w:pPr>
        <w:rPr>
          <w:rFonts w:eastAsia="Times New Roman"/>
          <w:sz w:val="24"/>
          <w:szCs w:val="24"/>
        </w:rPr>
      </w:pPr>
    </w:p>
    <w:p w:rsidR="00733F1A" w:rsidRDefault="00733F1A">
      <w:pPr>
        <w:spacing w:line="299" w:lineRule="exact"/>
        <w:rPr>
          <w:sz w:val="24"/>
          <w:szCs w:val="24"/>
        </w:rPr>
      </w:pPr>
    </w:p>
    <w:p w:rsidR="002273AE" w:rsidRDefault="00F96616" w:rsidP="00733F1A">
      <w:pPr>
        <w:ind w:righ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pict>
          <v:rect id="Shape 1" o:spid="_x0000_s1026" style="position:absolute;margin-left:50.3pt;margin-top:67.2pt;width:1pt;height:1pt;z-index:-25165721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rFonts w:eastAsia="Times New Roman"/>
          <w:b/>
          <w:bCs/>
          <w:sz w:val="28"/>
          <w:szCs w:val="28"/>
        </w:rPr>
        <w:pict>
          <v:rect id="Shape 3" o:spid="_x0000_s1028" style="position:absolute;margin-left:546.1pt;margin-top:67.2pt;width:1pt;height:1pt;z-index:-2516561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180"/>
        <w:gridCol w:w="1760"/>
      </w:tblGrid>
      <w:tr w:rsidR="00733F1A" w:rsidTr="00733F1A">
        <w:trPr>
          <w:trHeight w:val="344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733F1A" w:rsidRPr="00733F1A" w:rsidRDefault="00733F1A">
            <w:pPr>
              <w:ind w:left="140"/>
              <w:rPr>
                <w:sz w:val="24"/>
                <w:szCs w:val="24"/>
              </w:rPr>
            </w:pPr>
            <w:r w:rsidRPr="00733F1A">
              <w:rPr>
                <w:rFonts w:eastAsia="Times New Roman"/>
                <w:sz w:val="24"/>
                <w:szCs w:val="24"/>
              </w:rPr>
              <w:lastRenderedPageBreak/>
              <w:t>№</w:t>
            </w:r>
          </w:p>
          <w:p w:rsidR="00733F1A" w:rsidRDefault="00733F1A" w:rsidP="008F41DA">
            <w:pPr>
              <w:spacing w:line="316" w:lineRule="exact"/>
              <w:ind w:left="140"/>
              <w:rPr>
                <w:sz w:val="20"/>
                <w:szCs w:val="20"/>
              </w:rPr>
            </w:pPr>
            <w:r w:rsidRPr="00733F1A"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71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733F1A" w:rsidRDefault="00733F1A" w:rsidP="008B548A">
            <w:pPr>
              <w:spacing w:line="320" w:lineRule="exact"/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3F1A" w:rsidRDefault="00733F1A">
            <w:pPr>
              <w:rPr>
                <w:sz w:val="24"/>
                <w:szCs w:val="24"/>
              </w:rPr>
            </w:pPr>
          </w:p>
        </w:tc>
      </w:tr>
      <w:tr w:rsidR="00733F1A" w:rsidTr="00733F1A">
        <w:trPr>
          <w:trHeight w:val="322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33F1A" w:rsidRDefault="00733F1A">
            <w:pPr>
              <w:spacing w:line="316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71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3F1A" w:rsidRDefault="00733F1A">
            <w:pPr>
              <w:spacing w:line="32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3F1A" w:rsidRDefault="00733F1A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2273AE" w:rsidTr="00733F1A">
        <w:trPr>
          <w:trHeight w:val="32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273AE" w:rsidRDefault="001E1329">
            <w:pPr>
              <w:spacing w:line="3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1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1E1329">
            <w:pPr>
              <w:spacing w:line="3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2273AE">
            <w:pPr>
              <w:spacing w:line="318" w:lineRule="exact"/>
              <w:jc w:val="center"/>
              <w:rPr>
                <w:sz w:val="20"/>
                <w:szCs w:val="20"/>
              </w:rPr>
            </w:pPr>
          </w:p>
        </w:tc>
      </w:tr>
      <w:tr w:rsidR="002273AE">
        <w:trPr>
          <w:trHeight w:val="33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1E13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1E1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 оценки качества образования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2273AE">
            <w:pPr>
              <w:jc w:val="center"/>
              <w:rPr>
                <w:sz w:val="20"/>
                <w:szCs w:val="20"/>
              </w:rPr>
            </w:pPr>
          </w:p>
        </w:tc>
      </w:tr>
      <w:tr w:rsidR="002273AE">
        <w:trPr>
          <w:trHeight w:val="3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73AE" w:rsidRDefault="00F3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2273AE" w:rsidRDefault="005320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внутренней</w:t>
            </w:r>
            <w:r w:rsidR="001E1329">
              <w:rPr>
                <w:rFonts w:eastAsia="Times New Roman"/>
                <w:sz w:val="28"/>
                <w:szCs w:val="28"/>
              </w:rPr>
              <w:t xml:space="preserve"> системы оценки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73AE" w:rsidRDefault="002273AE">
            <w:pPr>
              <w:rPr>
                <w:sz w:val="24"/>
                <w:szCs w:val="24"/>
              </w:rPr>
            </w:pPr>
          </w:p>
        </w:tc>
      </w:tr>
      <w:tr w:rsidR="002273AE">
        <w:trPr>
          <w:trHeight w:val="32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2273AE">
            <w:pPr>
              <w:spacing w:line="32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1E132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образования</w:t>
            </w:r>
            <w:r w:rsidR="005320D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2273A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2273AE">
        <w:trPr>
          <w:trHeight w:val="32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73AE" w:rsidRDefault="00F3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2273AE" w:rsidRDefault="001E13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представления результатов и их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73AE" w:rsidRDefault="002273AE">
            <w:pPr>
              <w:rPr>
                <w:sz w:val="24"/>
                <w:szCs w:val="24"/>
              </w:rPr>
            </w:pPr>
          </w:p>
        </w:tc>
      </w:tr>
      <w:tr w:rsidR="002273AE">
        <w:trPr>
          <w:trHeight w:val="32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2273AE">
            <w:pPr>
              <w:spacing w:line="32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1E1329">
            <w:pPr>
              <w:spacing w:line="3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применение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2273A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2273AE">
        <w:trPr>
          <w:trHeight w:val="3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273AE" w:rsidRDefault="00F3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2273AE" w:rsidRDefault="00023029" w:rsidP="002037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5320D4">
              <w:rPr>
                <w:rFonts w:eastAsia="Times New Roman"/>
                <w:sz w:val="28"/>
                <w:szCs w:val="28"/>
              </w:rPr>
              <w:t>План внутренней</w:t>
            </w:r>
            <w:r w:rsidR="001E1329">
              <w:rPr>
                <w:rFonts w:eastAsia="Times New Roman"/>
                <w:sz w:val="28"/>
                <w:szCs w:val="28"/>
              </w:rPr>
              <w:t xml:space="preserve"> системы</w:t>
            </w:r>
            <w:r w:rsidR="00203774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203774">
              <w:rPr>
                <w:rFonts w:eastAsia="Times New Roman"/>
                <w:sz w:val="28"/>
                <w:szCs w:val="28"/>
              </w:rPr>
              <w:t>оценки  качества</w:t>
            </w:r>
            <w:proofErr w:type="gramEnd"/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2273AE" w:rsidRDefault="002273AE">
            <w:pPr>
              <w:rPr>
                <w:sz w:val="24"/>
                <w:szCs w:val="24"/>
              </w:rPr>
            </w:pPr>
          </w:p>
        </w:tc>
      </w:tr>
      <w:tr w:rsidR="002273AE">
        <w:trPr>
          <w:trHeight w:val="32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2273AE">
            <w:pPr>
              <w:spacing w:line="32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02302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1E1329">
              <w:rPr>
                <w:rFonts w:eastAsia="Times New Roman"/>
                <w:sz w:val="28"/>
                <w:szCs w:val="28"/>
              </w:rPr>
              <w:t>бразования</w:t>
            </w:r>
            <w:r w:rsidR="005320D4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73AE" w:rsidRDefault="002273AE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367" w:lineRule="exact"/>
        <w:rPr>
          <w:sz w:val="20"/>
          <w:szCs w:val="20"/>
        </w:rPr>
      </w:pPr>
    </w:p>
    <w:p w:rsidR="002273AE" w:rsidRDefault="002273AE">
      <w:pPr>
        <w:sectPr w:rsidR="002273AE" w:rsidSect="002973B5">
          <w:pgSz w:w="11900" w:h="16836"/>
          <w:pgMar w:top="1135" w:right="960" w:bottom="0" w:left="1000" w:header="0" w:footer="0" w:gutter="0"/>
          <w:cols w:space="720" w:equalWidth="0">
            <w:col w:w="9940"/>
          </w:cols>
        </w:sectPr>
      </w:pPr>
    </w:p>
    <w:p w:rsidR="002273AE" w:rsidRPr="005320D4" w:rsidRDefault="001E1329" w:rsidP="005320D4">
      <w:pPr>
        <w:pStyle w:val="a4"/>
        <w:numPr>
          <w:ilvl w:val="0"/>
          <w:numId w:val="12"/>
        </w:numPr>
        <w:ind w:right="40"/>
        <w:jc w:val="center"/>
        <w:rPr>
          <w:sz w:val="20"/>
          <w:szCs w:val="20"/>
        </w:rPr>
      </w:pPr>
      <w:r w:rsidRPr="005320D4"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1E1329" w:rsidP="0092155B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Качество образования - интегральная характеристика системы образования, отражающая степень соответствия реально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2273AE" w:rsidRDefault="002273AE">
      <w:pPr>
        <w:spacing w:line="1" w:lineRule="exact"/>
        <w:rPr>
          <w:sz w:val="20"/>
          <w:szCs w:val="20"/>
        </w:rPr>
      </w:pPr>
    </w:p>
    <w:p w:rsidR="002273AE" w:rsidRDefault="001E1329" w:rsidP="0092155B">
      <w:pPr>
        <w:ind w:firstLine="567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Нормативной  базой</w:t>
      </w:r>
      <w:proofErr w:type="gramEnd"/>
      <w:r>
        <w:rPr>
          <w:rFonts w:eastAsia="Times New Roman"/>
          <w:sz w:val="28"/>
          <w:szCs w:val="28"/>
        </w:rPr>
        <w:t xml:space="preserve">  для разработки  внутренней  системы  оценки  качества</w:t>
      </w:r>
    </w:p>
    <w:p w:rsidR="002273AE" w:rsidRDefault="002273AE">
      <w:pPr>
        <w:spacing w:line="2" w:lineRule="exact"/>
        <w:rPr>
          <w:sz w:val="20"/>
          <w:szCs w:val="20"/>
        </w:rPr>
      </w:pPr>
    </w:p>
    <w:p w:rsidR="002273AE" w:rsidRDefault="001E1329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образования (далее – ВСОКО) являются:</w:t>
      </w:r>
    </w:p>
    <w:p w:rsidR="002273AE" w:rsidRDefault="002273AE">
      <w:pPr>
        <w:spacing w:line="2" w:lineRule="exact"/>
        <w:rPr>
          <w:sz w:val="20"/>
          <w:szCs w:val="20"/>
        </w:rPr>
      </w:pPr>
    </w:p>
    <w:p w:rsidR="002273AE" w:rsidRDefault="0092155B" w:rsidP="0092155B">
      <w:pPr>
        <w:tabs>
          <w:tab w:val="left" w:pos="2720"/>
          <w:tab w:val="left" w:pos="3600"/>
          <w:tab w:val="left" w:pos="4060"/>
          <w:tab w:val="left" w:pos="5560"/>
          <w:tab w:val="left" w:pos="5960"/>
          <w:tab w:val="left" w:pos="6420"/>
          <w:tab w:val="left" w:pos="7740"/>
          <w:tab w:val="left" w:pos="8440"/>
          <w:tab w:val="left" w:pos="9923"/>
        </w:tabs>
        <w:ind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1E1329">
        <w:rPr>
          <w:rFonts w:eastAsia="Times New Roman"/>
          <w:sz w:val="28"/>
          <w:szCs w:val="28"/>
        </w:rPr>
        <w:t>Федеральный</w:t>
      </w:r>
      <w:r w:rsidR="001E1329">
        <w:rPr>
          <w:sz w:val="20"/>
          <w:szCs w:val="20"/>
        </w:rPr>
        <w:tab/>
      </w:r>
      <w:r w:rsidR="001E1329">
        <w:rPr>
          <w:rFonts w:eastAsia="Times New Roman"/>
          <w:sz w:val="28"/>
          <w:szCs w:val="28"/>
        </w:rPr>
        <w:t>закон</w:t>
      </w:r>
      <w:r w:rsidR="001E1329">
        <w:rPr>
          <w:rFonts w:eastAsia="Times New Roman"/>
          <w:sz w:val="28"/>
          <w:szCs w:val="28"/>
        </w:rPr>
        <w:tab/>
        <w:t>от</w:t>
      </w:r>
      <w:r w:rsidR="001E1329">
        <w:rPr>
          <w:sz w:val="20"/>
          <w:szCs w:val="20"/>
        </w:rPr>
        <w:tab/>
      </w:r>
      <w:r w:rsidR="001E1329">
        <w:rPr>
          <w:rFonts w:eastAsia="Times New Roman"/>
          <w:sz w:val="28"/>
          <w:szCs w:val="28"/>
        </w:rPr>
        <w:t>29.12.2012</w:t>
      </w:r>
      <w:r w:rsidR="001E1329">
        <w:rPr>
          <w:sz w:val="20"/>
          <w:szCs w:val="20"/>
        </w:rPr>
        <w:tab/>
      </w:r>
      <w:r w:rsidR="001E1329">
        <w:rPr>
          <w:rFonts w:eastAsia="Times New Roman"/>
          <w:sz w:val="28"/>
          <w:szCs w:val="28"/>
        </w:rPr>
        <w:t>г.</w:t>
      </w:r>
      <w:r w:rsidR="001E1329">
        <w:rPr>
          <w:rFonts w:eastAsia="Times New Roman"/>
          <w:sz w:val="28"/>
          <w:szCs w:val="28"/>
        </w:rPr>
        <w:tab/>
        <w:t>№</w:t>
      </w:r>
      <w:r w:rsidR="001E1329">
        <w:rPr>
          <w:sz w:val="20"/>
          <w:szCs w:val="20"/>
        </w:rPr>
        <w:tab/>
      </w:r>
      <w:r w:rsidR="001E1329">
        <w:rPr>
          <w:rFonts w:eastAsia="Times New Roman"/>
          <w:sz w:val="28"/>
          <w:szCs w:val="28"/>
        </w:rPr>
        <w:t>273-ФЗ</w:t>
      </w:r>
      <w:proofErr w:type="gramStart"/>
      <w:r w:rsidR="001E1329"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</w:t>
      </w:r>
      <w:proofErr w:type="gramEnd"/>
      <w:r>
        <w:rPr>
          <w:rFonts w:eastAsia="Times New Roman"/>
          <w:sz w:val="28"/>
          <w:szCs w:val="28"/>
        </w:rPr>
        <w:t xml:space="preserve">Об образовании </w:t>
      </w:r>
      <w:r w:rsidR="001E1329"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 xml:space="preserve"> </w:t>
      </w:r>
      <w:r w:rsidR="001E1329">
        <w:rPr>
          <w:rFonts w:eastAsia="Times New Roman"/>
          <w:sz w:val="28"/>
          <w:szCs w:val="28"/>
        </w:rPr>
        <w:t>Российской Федерации»</w:t>
      </w:r>
    </w:p>
    <w:p w:rsidR="002273AE" w:rsidRDefault="002273AE">
      <w:pPr>
        <w:spacing w:line="3" w:lineRule="exact"/>
        <w:rPr>
          <w:sz w:val="20"/>
          <w:szCs w:val="20"/>
        </w:rPr>
      </w:pPr>
    </w:p>
    <w:p w:rsidR="002273AE" w:rsidRDefault="0092155B" w:rsidP="0092155B">
      <w:pPr>
        <w:tabs>
          <w:tab w:val="left" w:pos="2620"/>
          <w:tab w:val="left" w:pos="4480"/>
          <w:tab w:val="left" w:pos="6920"/>
          <w:tab w:val="left" w:pos="8820"/>
        </w:tabs>
        <w:ind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1E1329">
        <w:rPr>
          <w:rFonts w:eastAsia="Times New Roman"/>
          <w:sz w:val="28"/>
          <w:szCs w:val="28"/>
        </w:rPr>
        <w:t>Программа</w:t>
      </w:r>
      <w:r w:rsidR="001E1329">
        <w:rPr>
          <w:sz w:val="20"/>
          <w:szCs w:val="20"/>
        </w:rPr>
        <w:tab/>
      </w:r>
      <w:r w:rsidR="001E1329">
        <w:rPr>
          <w:rFonts w:eastAsia="Times New Roman"/>
          <w:sz w:val="28"/>
          <w:szCs w:val="28"/>
        </w:rPr>
        <w:t>развития</w:t>
      </w:r>
      <w:r w:rsidR="001E1329">
        <w:rPr>
          <w:sz w:val="20"/>
          <w:szCs w:val="20"/>
        </w:rPr>
        <w:tab/>
      </w:r>
      <w:r w:rsidR="001E1329">
        <w:rPr>
          <w:rFonts w:eastAsia="Times New Roman"/>
          <w:sz w:val="28"/>
          <w:szCs w:val="28"/>
        </w:rPr>
        <w:t>муниципального</w:t>
      </w:r>
      <w:r w:rsidR="001E1329">
        <w:rPr>
          <w:sz w:val="20"/>
          <w:szCs w:val="20"/>
        </w:rPr>
        <w:tab/>
      </w:r>
      <w:r w:rsidR="00E44708">
        <w:rPr>
          <w:rFonts w:eastAsia="Times New Roman"/>
          <w:sz w:val="28"/>
          <w:szCs w:val="28"/>
        </w:rPr>
        <w:t>автономного</w:t>
      </w:r>
      <w:r>
        <w:rPr>
          <w:sz w:val="20"/>
          <w:szCs w:val="20"/>
        </w:rPr>
        <w:t xml:space="preserve"> </w:t>
      </w:r>
      <w:proofErr w:type="gramStart"/>
      <w:r w:rsidR="001E1329">
        <w:rPr>
          <w:rFonts w:eastAsia="Times New Roman"/>
          <w:sz w:val="28"/>
          <w:szCs w:val="28"/>
        </w:rPr>
        <w:t>учреждения</w:t>
      </w:r>
      <w:r>
        <w:rPr>
          <w:sz w:val="20"/>
          <w:szCs w:val="20"/>
        </w:rPr>
        <w:t xml:space="preserve">  </w:t>
      </w:r>
      <w:r w:rsidR="001E1329">
        <w:rPr>
          <w:rFonts w:eastAsia="Times New Roman"/>
          <w:sz w:val="28"/>
          <w:szCs w:val="28"/>
        </w:rPr>
        <w:t>дополнит</w:t>
      </w:r>
      <w:r w:rsidR="00E44708">
        <w:rPr>
          <w:rFonts w:eastAsia="Times New Roman"/>
          <w:sz w:val="28"/>
          <w:szCs w:val="28"/>
        </w:rPr>
        <w:t>ельного</w:t>
      </w:r>
      <w:proofErr w:type="gramEnd"/>
      <w:r w:rsidR="00E44708">
        <w:rPr>
          <w:rFonts w:eastAsia="Times New Roman"/>
          <w:sz w:val="28"/>
          <w:szCs w:val="28"/>
        </w:rPr>
        <w:t xml:space="preserve"> образования</w:t>
      </w:r>
      <w:r w:rsidR="001E1329">
        <w:rPr>
          <w:rFonts w:eastAsia="Times New Roman"/>
          <w:sz w:val="28"/>
          <w:szCs w:val="28"/>
        </w:rPr>
        <w:t xml:space="preserve"> </w:t>
      </w:r>
      <w:r w:rsidR="00E44708">
        <w:rPr>
          <w:rFonts w:eastAsia="Times New Roman"/>
          <w:sz w:val="28"/>
          <w:szCs w:val="28"/>
        </w:rPr>
        <w:t>«Д</w:t>
      </w:r>
      <w:r w:rsidR="001E1329">
        <w:rPr>
          <w:rFonts w:eastAsia="Times New Roman"/>
          <w:sz w:val="28"/>
          <w:szCs w:val="28"/>
        </w:rPr>
        <w:t>етская художественная школа</w:t>
      </w:r>
      <w:r w:rsidR="002973B5">
        <w:rPr>
          <w:rFonts w:eastAsia="Times New Roman"/>
          <w:sz w:val="28"/>
          <w:szCs w:val="28"/>
        </w:rPr>
        <w:t>» ГО</w:t>
      </w:r>
      <w:r w:rsidR="00E44708">
        <w:rPr>
          <w:rFonts w:eastAsia="Times New Roman"/>
          <w:sz w:val="28"/>
          <w:szCs w:val="28"/>
        </w:rPr>
        <w:t xml:space="preserve"> </w:t>
      </w:r>
      <w:proofErr w:type="spellStart"/>
      <w:r w:rsidR="002973B5">
        <w:rPr>
          <w:rFonts w:eastAsia="Times New Roman"/>
          <w:sz w:val="28"/>
          <w:szCs w:val="28"/>
        </w:rPr>
        <w:t>г.Октябрьский</w:t>
      </w:r>
      <w:proofErr w:type="spellEnd"/>
      <w:r w:rsidR="00E44708">
        <w:rPr>
          <w:rFonts w:eastAsia="Times New Roman"/>
          <w:sz w:val="28"/>
          <w:szCs w:val="28"/>
        </w:rPr>
        <w:t xml:space="preserve"> Республики Башкортостан (МАУ ДО «</w:t>
      </w:r>
      <w:r w:rsidR="001E1329">
        <w:rPr>
          <w:rFonts w:eastAsia="Times New Roman"/>
          <w:sz w:val="28"/>
          <w:szCs w:val="28"/>
        </w:rPr>
        <w:t>ДХШ</w:t>
      </w:r>
      <w:r w:rsidR="002973B5">
        <w:rPr>
          <w:rFonts w:eastAsia="Times New Roman"/>
          <w:sz w:val="28"/>
          <w:szCs w:val="28"/>
        </w:rPr>
        <w:t xml:space="preserve">» </w:t>
      </w:r>
      <w:proofErr w:type="spellStart"/>
      <w:r w:rsidR="002973B5">
        <w:rPr>
          <w:rFonts w:eastAsia="Times New Roman"/>
          <w:sz w:val="28"/>
          <w:szCs w:val="28"/>
        </w:rPr>
        <w:t>г.Октябрьский</w:t>
      </w:r>
      <w:proofErr w:type="spellEnd"/>
      <w:r w:rsidR="001E1329">
        <w:rPr>
          <w:rFonts w:eastAsia="Times New Roman"/>
          <w:sz w:val="28"/>
          <w:szCs w:val="28"/>
        </w:rPr>
        <w:t>).</w:t>
      </w:r>
    </w:p>
    <w:p w:rsidR="002273AE" w:rsidRDefault="002273AE">
      <w:pPr>
        <w:spacing w:line="27" w:lineRule="exact"/>
        <w:rPr>
          <w:sz w:val="20"/>
          <w:szCs w:val="20"/>
        </w:rPr>
      </w:pPr>
    </w:p>
    <w:p w:rsidR="002273AE" w:rsidRDefault="001E1329">
      <w:pPr>
        <w:spacing w:line="236" w:lineRule="auto"/>
        <w:ind w:firstLine="68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ВСОКО - целостная система диагностических и оценочных процедур, реализуемых различными субъектами административно-обществе</w:t>
      </w:r>
      <w:r w:rsidR="00E44708">
        <w:rPr>
          <w:rFonts w:eastAsia="Times New Roman"/>
          <w:sz w:val="28"/>
          <w:szCs w:val="28"/>
        </w:rPr>
        <w:t xml:space="preserve">нного управления МАУ </w:t>
      </w:r>
      <w:proofErr w:type="gramStart"/>
      <w:r w:rsidR="00E44708">
        <w:rPr>
          <w:rFonts w:eastAsia="Times New Roman"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 xml:space="preserve"> </w:t>
      </w:r>
      <w:r w:rsidR="00E44708">
        <w:rPr>
          <w:rFonts w:eastAsia="Times New Roman"/>
          <w:sz w:val="28"/>
          <w:szCs w:val="28"/>
        </w:rPr>
        <w:t>«</w:t>
      </w:r>
      <w:proofErr w:type="gramEnd"/>
      <w:r>
        <w:rPr>
          <w:rFonts w:eastAsia="Times New Roman"/>
          <w:sz w:val="28"/>
          <w:szCs w:val="28"/>
        </w:rPr>
        <w:t>ДХШ</w:t>
      </w:r>
      <w:r w:rsidR="00E44708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 w:rsidR="002973B5">
        <w:rPr>
          <w:rFonts w:eastAsia="Times New Roman"/>
          <w:sz w:val="28"/>
          <w:szCs w:val="28"/>
        </w:rPr>
        <w:t>г.Октябрьский</w:t>
      </w:r>
      <w:proofErr w:type="spellEnd"/>
      <w:r w:rsidR="00E447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которым делегированы отдельные полномочия по оценке качества образования (далее – ОКО), а также совокупность организационных структур, локальных актов и научно-методических материалов, обеспечивающих и регулирующих деятельность в сфере управления и ОКО.</w:t>
      </w:r>
    </w:p>
    <w:p w:rsidR="002273AE" w:rsidRDefault="002273AE">
      <w:pPr>
        <w:spacing w:line="219" w:lineRule="exact"/>
        <w:rPr>
          <w:sz w:val="20"/>
          <w:szCs w:val="20"/>
        </w:rPr>
      </w:pPr>
    </w:p>
    <w:p w:rsidR="002273AE" w:rsidRDefault="001E1329">
      <w:pPr>
        <w:ind w:left="7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Целью </w:t>
      </w:r>
      <w:r w:rsidRPr="00473578">
        <w:rPr>
          <w:rFonts w:eastAsia="Times New Roman"/>
          <w:b/>
          <w:sz w:val="28"/>
          <w:szCs w:val="28"/>
        </w:rPr>
        <w:t>ВСОКО является</w:t>
      </w:r>
      <w:r>
        <w:rPr>
          <w:rFonts w:eastAsia="Times New Roman"/>
          <w:sz w:val="28"/>
          <w:szCs w:val="28"/>
        </w:rPr>
        <w:t>:</w:t>
      </w:r>
    </w:p>
    <w:p w:rsidR="002273AE" w:rsidRDefault="002273AE">
      <w:pPr>
        <w:spacing w:line="24" w:lineRule="exact"/>
        <w:rPr>
          <w:sz w:val="20"/>
          <w:szCs w:val="20"/>
        </w:rPr>
      </w:pPr>
    </w:p>
    <w:p w:rsidR="002273AE" w:rsidRDefault="001E1329" w:rsidP="0092155B">
      <w:pPr>
        <w:spacing w:line="233" w:lineRule="auto"/>
        <w:ind w:right="40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1)формирование</w:t>
      </w:r>
      <w:proofErr w:type="gramEnd"/>
      <w:r>
        <w:rPr>
          <w:rFonts w:eastAsia="Times New Roman"/>
          <w:sz w:val="28"/>
          <w:szCs w:val="28"/>
        </w:rPr>
        <w:t xml:space="preserve"> единой системы диагностики и контроля состояния образования, обеспечивающей определение факторов и своевременное выявление изменений, влияющих на </w:t>
      </w:r>
      <w:r w:rsidR="00E44708">
        <w:rPr>
          <w:rFonts w:eastAsia="Times New Roman"/>
          <w:sz w:val="28"/>
          <w:szCs w:val="28"/>
        </w:rPr>
        <w:t xml:space="preserve">качество образования МАУ ДО </w:t>
      </w:r>
      <w:r>
        <w:rPr>
          <w:rFonts w:eastAsia="Times New Roman"/>
          <w:sz w:val="28"/>
          <w:szCs w:val="28"/>
        </w:rPr>
        <w:t xml:space="preserve"> </w:t>
      </w:r>
      <w:r w:rsidR="00E4470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ДХШ</w:t>
      </w:r>
      <w:r w:rsidR="002973B5">
        <w:rPr>
          <w:rFonts w:eastAsia="Times New Roman"/>
          <w:sz w:val="28"/>
          <w:szCs w:val="28"/>
        </w:rPr>
        <w:t>» г. Октябрьский</w:t>
      </w:r>
    </w:p>
    <w:p w:rsidR="002273AE" w:rsidRDefault="002273AE" w:rsidP="0092155B">
      <w:pPr>
        <w:spacing w:line="27" w:lineRule="exact"/>
        <w:ind w:firstLine="426"/>
        <w:rPr>
          <w:sz w:val="20"/>
          <w:szCs w:val="20"/>
        </w:rPr>
      </w:pPr>
    </w:p>
    <w:p w:rsidR="002273AE" w:rsidRDefault="001E1329" w:rsidP="0092155B">
      <w:pPr>
        <w:spacing w:line="233" w:lineRule="auto"/>
        <w:ind w:right="40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2)получение</w:t>
      </w:r>
      <w:proofErr w:type="gramEnd"/>
      <w:r>
        <w:rPr>
          <w:rFonts w:eastAsia="Times New Roman"/>
          <w:sz w:val="28"/>
          <w:szCs w:val="28"/>
        </w:rPr>
        <w:t xml:space="preserve"> объективной информации о функционировании и развитии системы о</w:t>
      </w:r>
      <w:r w:rsidR="00E44708">
        <w:rPr>
          <w:rFonts w:eastAsia="Times New Roman"/>
          <w:sz w:val="28"/>
          <w:szCs w:val="28"/>
        </w:rPr>
        <w:t>бразования в МАУ ДО «</w:t>
      </w:r>
      <w:r>
        <w:rPr>
          <w:rFonts w:eastAsia="Times New Roman"/>
          <w:sz w:val="28"/>
          <w:szCs w:val="28"/>
        </w:rPr>
        <w:t>ДХШ</w:t>
      </w:r>
      <w:r w:rsidR="002973B5">
        <w:rPr>
          <w:rFonts w:eastAsia="Times New Roman"/>
          <w:sz w:val="28"/>
          <w:szCs w:val="28"/>
        </w:rPr>
        <w:t xml:space="preserve">» </w:t>
      </w:r>
      <w:proofErr w:type="spellStart"/>
      <w:r w:rsidR="002973B5">
        <w:rPr>
          <w:rFonts w:eastAsia="Times New Roman"/>
          <w:sz w:val="28"/>
          <w:szCs w:val="28"/>
        </w:rPr>
        <w:t>г.Октябрьский</w:t>
      </w:r>
      <w:proofErr w:type="spellEnd"/>
      <w:r>
        <w:rPr>
          <w:rFonts w:eastAsia="Times New Roman"/>
          <w:sz w:val="28"/>
          <w:szCs w:val="28"/>
        </w:rPr>
        <w:t xml:space="preserve"> тенденциях его изменения и причинах, влияющих на его уровень;</w:t>
      </w:r>
    </w:p>
    <w:p w:rsidR="002273AE" w:rsidRDefault="002273AE" w:rsidP="0092155B">
      <w:pPr>
        <w:spacing w:line="26" w:lineRule="exact"/>
        <w:ind w:firstLine="426"/>
        <w:rPr>
          <w:sz w:val="20"/>
          <w:szCs w:val="20"/>
        </w:rPr>
      </w:pPr>
    </w:p>
    <w:p w:rsidR="002273AE" w:rsidRDefault="001E1329" w:rsidP="0092155B">
      <w:pPr>
        <w:spacing w:line="230" w:lineRule="auto"/>
        <w:ind w:right="20" w:firstLine="426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3)предоставление</w:t>
      </w:r>
      <w:proofErr w:type="gramEnd"/>
      <w:r>
        <w:rPr>
          <w:rFonts w:eastAsia="Times New Roman"/>
          <w:sz w:val="28"/>
          <w:szCs w:val="28"/>
        </w:rPr>
        <w:t xml:space="preserve"> всем участни</w:t>
      </w:r>
      <w:r w:rsidR="0092155B">
        <w:rPr>
          <w:rFonts w:eastAsia="Times New Roman"/>
          <w:sz w:val="28"/>
          <w:szCs w:val="28"/>
        </w:rPr>
        <w:t xml:space="preserve">кам образовательного процесса и </w:t>
      </w:r>
      <w:r>
        <w:rPr>
          <w:rFonts w:eastAsia="Times New Roman"/>
          <w:sz w:val="28"/>
          <w:szCs w:val="28"/>
        </w:rPr>
        <w:t>общественности достоверной информации о качестве образования;</w:t>
      </w:r>
    </w:p>
    <w:p w:rsidR="002273AE" w:rsidRDefault="002273AE" w:rsidP="0092155B">
      <w:pPr>
        <w:spacing w:line="27" w:lineRule="exact"/>
        <w:ind w:firstLine="426"/>
        <w:rPr>
          <w:sz w:val="20"/>
          <w:szCs w:val="20"/>
        </w:rPr>
      </w:pPr>
    </w:p>
    <w:p w:rsidR="002273AE" w:rsidRDefault="001E1329" w:rsidP="0092155B">
      <w:pPr>
        <w:spacing w:line="234" w:lineRule="auto"/>
        <w:ind w:right="40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4)принятие</w:t>
      </w:r>
      <w:proofErr w:type="gramEnd"/>
      <w:r>
        <w:rPr>
          <w:rFonts w:eastAsia="Times New Roman"/>
          <w:sz w:val="28"/>
          <w:szCs w:val="28"/>
        </w:rPr>
        <w:t xml:space="preserve">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2273AE" w:rsidRDefault="002273AE" w:rsidP="0092155B">
      <w:pPr>
        <w:spacing w:line="22" w:lineRule="exact"/>
        <w:ind w:firstLine="426"/>
        <w:rPr>
          <w:sz w:val="20"/>
          <w:szCs w:val="20"/>
        </w:rPr>
      </w:pPr>
    </w:p>
    <w:p w:rsidR="002273AE" w:rsidRDefault="001E1329" w:rsidP="0092155B">
      <w:pPr>
        <w:spacing w:line="231" w:lineRule="auto"/>
        <w:ind w:right="40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5)прогнозирование</w:t>
      </w:r>
      <w:proofErr w:type="gramEnd"/>
      <w:r>
        <w:rPr>
          <w:rFonts w:eastAsia="Times New Roman"/>
          <w:sz w:val="28"/>
          <w:szCs w:val="28"/>
        </w:rPr>
        <w:t xml:space="preserve"> раз</w:t>
      </w:r>
      <w:r w:rsidR="00E44708">
        <w:rPr>
          <w:rFonts w:eastAsia="Times New Roman"/>
          <w:sz w:val="28"/>
          <w:szCs w:val="28"/>
        </w:rPr>
        <w:t>вития образовательной системы МАУ ДО «</w:t>
      </w:r>
      <w:r>
        <w:rPr>
          <w:rFonts w:eastAsia="Times New Roman"/>
          <w:sz w:val="28"/>
          <w:szCs w:val="28"/>
        </w:rPr>
        <w:t>ДХШ</w:t>
      </w:r>
      <w:r w:rsidR="002973B5">
        <w:rPr>
          <w:rFonts w:eastAsia="Times New Roman"/>
          <w:sz w:val="28"/>
          <w:szCs w:val="28"/>
        </w:rPr>
        <w:t>»         г. Октябрьский</w:t>
      </w:r>
    </w:p>
    <w:p w:rsidR="002273AE" w:rsidRDefault="002273AE">
      <w:pPr>
        <w:spacing w:line="10" w:lineRule="exact"/>
        <w:rPr>
          <w:sz w:val="20"/>
          <w:szCs w:val="20"/>
        </w:rPr>
      </w:pPr>
    </w:p>
    <w:p w:rsidR="002273AE" w:rsidRDefault="001E1329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Задачи ВСОКО:</w:t>
      </w:r>
    </w:p>
    <w:p w:rsidR="002273AE" w:rsidRDefault="001E1329" w:rsidP="0092155B">
      <w:pPr>
        <w:spacing w:line="232" w:lineRule="auto"/>
        <w:ind w:left="700" w:hanging="274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1)создать</w:t>
      </w:r>
      <w:proofErr w:type="gramEnd"/>
      <w:r>
        <w:rPr>
          <w:rFonts w:eastAsia="Times New Roman"/>
          <w:sz w:val="28"/>
          <w:szCs w:val="28"/>
        </w:rPr>
        <w:t xml:space="preserve"> единые критерии качества образования и подходы к его измерению;</w:t>
      </w:r>
    </w:p>
    <w:p w:rsidR="002273AE" w:rsidRDefault="002273AE" w:rsidP="0092155B">
      <w:pPr>
        <w:spacing w:line="21" w:lineRule="exact"/>
        <w:ind w:hanging="274"/>
        <w:jc w:val="both"/>
        <w:rPr>
          <w:sz w:val="20"/>
          <w:szCs w:val="20"/>
        </w:rPr>
      </w:pPr>
    </w:p>
    <w:p w:rsidR="002273AE" w:rsidRDefault="001E1329" w:rsidP="0092155B">
      <w:pPr>
        <w:spacing w:line="230" w:lineRule="auto"/>
        <w:ind w:right="20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2)сформировать</w:t>
      </w:r>
      <w:proofErr w:type="gramEnd"/>
      <w:r>
        <w:rPr>
          <w:rFonts w:eastAsia="Times New Roman"/>
          <w:sz w:val="28"/>
          <w:szCs w:val="28"/>
        </w:rPr>
        <w:t xml:space="preserve"> систему аналитических показателей, позволяющую эффективно реализовывать основные цели оценки качества образования;</w:t>
      </w:r>
    </w:p>
    <w:p w:rsidR="002273AE" w:rsidRDefault="002273AE" w:rsidP="0092155B">
      <w:pPr>
        <w:spacing w:line="23" w:lineRule="exact"/>
        <w:ind w:firstLine="426"/>
        <w:jc w:val="both"/>
        <w:rPr>
          <w:sz w:val="20"/>
          <w:szCs w:val="20"/>
        </w:rPr>
      </w:pPr>
    </w:p>
    <w:p w:rsidR="002273AE" w:rsidRDefault="001E1329" w:rsidP="0092155B">
      <w:pPr>
        <w:spacing w:line="232" w:lineRule="auto"/>
        <w:ind w:right="40" w:firstLine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3)оценить</w:t>
      </w:r>
      <w:proofErr w:type="gramEnd"/>
      <w:r>
        <w:rPr>
          <w:rFonts w:eastAsia="Times New Roman"/>
          <w:sz w:val="28"/>
          <w:szCs w:val="28"/>
        </w:rPr>
        <w:t xml:space="preserve"> уровень индивидуальных образовательных достижений обучающихся для их итоговой аттестации;</w:t>
      </w:r>
    </w:p>
    <w:p w:rsidR="002273AE" w:rsidRDefault="002273AE" w:rsidP="0092155B">
      <w:pPr>
        <w:spacing w:line="3" w:lineRule="exact"/>
        <w:ind w:firstLine="426"/>
        <w:jc w:val="both"/>
        <w:rPr>
          <w:sz w:val="20"/>
          <w:szCs w:val="20"/>
        </w:rPr>
      </w:pPr>
    </w:p>
    <w:p w:rsidR="002273AE" w:rsidRDefault="001E1329" w:rsidP="0092155B">
      <w:pPr>
        <w:ind w:left="700" w:hanging="274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4)оценить</w:t>
      </w:r>
      <w:proofErr w:type="gramEnd"/>
      <w:r>
        <w:rPr>
          <w:rFonts w:eastAsia="Times New Roman"/>
          <w:sz w:val="28"/>
          <w:szCs w:val="28"/>
        </w:rPr>
        <w:t xml:space="preserve"> состояние и эффективность деятельности преподавателя;</w:t>
      </w:r>
    </w:p>
    <w:p w:rsidR="002273AE" w:rsidRDefault="002273AE" w:rsidP="0092155B">
      <w:pPr>
        <w:spacing w:line="20" w:lineRule="exact"/>
        <w:ind w:hanging="274"/>
        <w:jc w:val="both"/>
        <w:rPr>
          <w:sz w:val="20"/>
          <w:szCs w:val="20"/>
        </w:rPr>
      </w:pPr>
    </w:p>
    <w:p w:rsidR="002273AE" w:rsidRDefault="0092155B" w:rsidP="0092155B">
      <w:pPr>
        <w:spacing w:line="230" w:lineRule="auto"/>
        <w:ind w:right="40" w:hanging="27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1E1329">
        <w:rPr>
          <w:rFonts w:eastAsia="Times New Roman"/>
          <w:sz w:val="28"/>
          <w:szCs w:val="28"/>
        </w:rPr>
        <w:t>5)оценить</w:t>
      </w:r>
      <w:proofErr w:type="gramEnd"/>
      <w:r w:rsidR="001E1329">
        <w:rPr>
          <w:rFonts w:eastAsia="Times New Roman"/>
          <w:sz w:val="28"/>
          <w:szCs w:val="28"/>
        </w:rPr>
        <w:t xml:space="preserve"> качество образовательных программ с учетом запросов основных потребителей образовательных услуг;</w:t>
      </w:r>
    </w:p>
    <w:p w:rsidR="002273AE" w:rsidRDefault="002273AE" w:rsidP="0092155B">
      <w:pPr>
        <w:spacing w:line="5" w:lineRule="exact"/>
        <w:ind w:hanging="274"/>
        <w:jc w:val="both"/>
        <w:rPr>
          <w:sz w:val="20"/>
          <w:szCs w:val="20"/>
        </w:rPr>
      </w:pPr>
    </w:p>
    <w:p w:rsidR="002273AE" w:rsidRDefault="001E1329" w:rsidP="0092155B">
      <w:pPr>
        <w:ind w:left="700" w:hanging="274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6)выявить</w:t>
      </w:r>
      <w:proofErr w:type="gramEnd"/>
      <w:r>
        <w:rPr>
          <w:rFonts w:eastAsia="Times New Roman"/>
          <w:sz w:val="28"/>
          <w:szCs w:val="28"/>
        </w:rPr>
        <w:t xml:space="preserve"> факторы,  влияющие на качество образования.</w:t>
      </w: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301" w:lineRule="exact"/>
        <w:rPr>
          <w:sz w:val="20"/>
          <w:szCs w:val="20"/>
        </w:rPr>
      </w:pPr>
    </w:p>
    <w:p w:rsidR="002273AE" w:rsidRDefault="002273AE">
      <w:pPr>
        <w:sectPr w:rsidR="002273AE" w:rsidSect="0092155B">
          <w:pgSz w:w="11900" w:h="16836"/>
          <w:pgMar w:top="926" w:right="843" w:bottom="0" w:left="1140" w:header="0" w:footer="0" w:gutter="0"/>
          <w:cols w:space="720" w:equalWidth="0">
            <w:col w:w="9917"/>
          </w:cols>
        </w:sectPr>
      </w:pPr>
    </w:p>
    <w:p w:rsidR="004B1CED" w:rsidRDefault="004B1CED">
      <w:pPr>
        <w:ind w:left="440"/>
        <w:rPr>
          <w:rFonts w:eastAsia="Times New Roman"/>
          <w:b/>
          <w:bCs/>
          <w:sz w:val="28"/>
          <w:szCs w:val="28"/>
        </w:rPr>
      </w:pPr>
    </w:p>
    <w:p w:rsidR="002273AE" w:rsidRDefault="001E1329">
      <w:pPr>
        <w:ind w:left="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Основные принципы ВСОКО</w:t>
      </w:r>
      <w:r>
        <w:rPr>
          <w:rFonts w:eastAsia="Times New Roman"/>
          <w:sz w:val="28"/>
          <w:szCs w:val="28"/>
        </w:rPr>
        <w:t>:</w:t>
      </w:r>
    </w:p>
    <w:p w:rsidR="00C545B3" w:rsidRDefault="00C545B3">
      <w:pPr>
        <w:ind w:left="440"/>
        <w:rPr>
          <w:sz w:val="20"/>
          <w:szCs w:val="20"/>
        </w:rPr>
      </w:pPr>
    </w:p>
    <w:p w:rsidR="002273AE" w:rsidRDefault="002273AE">
      <w:pPr>
        <w:spacing w:line="16" w:lineRule="exact"/>
        <w:rPr>
          <w:sz w:val="20"/>
          <w:szCs w:val="20"/>
        </w:rPr>
      </w:pPr>
    </w:p>
    <w:p w:rsidR="002273AE" w:rsidRDefault="001E1329" w:rsidP="00F3554E">
      <w:pPr>
        <w:spacing w:line="232" w:lineRule="auto"/>
        <w:ind w:right="134" w:firstLine="708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1)объективность</w:t>
      </w:r>
      <w:proofErr w:type="gramEnd"/>
      <w:r>
        <w:rPr>
          <w:rFonts w:eastAsia="Times New Roman"/>
          <w:sz w:val="28"/>
          <w:szCs w:val="28"/>
        </w:rPr>
        <w:t>, обеспечивае</w:t>
      </w:r>
      <w:r w:rsidR="0092155B">
        <w:rPr>
          <w:rFonts w:eastAsia="Times New Roman"/>
          <w:sz w:val="28"/>
          <w:szCs w:val="28"/>
        </w:rPr>
        <w:t xml:space="preserve">мая единой системой критериев и </w:t>
      </w:r>
      <w:proofErr w:type="spellStart"/>
      <w:r>
        <w:rPr>
          <w:rFonts w:eastAsia="Times New Roman"/>
          <w:sz w:val="28"/>
          <w:szCs w:val="28"/>
        </w:rPr>
        <w:t>показате</w:t>
      </w:r>
      <w:proofErr w:type="spellEnd"/>
      <w:r w:rsidR="0092155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лей оценки;</w:t>
      </w:r>
    </w:p>
    <w:p w:rsidR="002273AE" w:rsidRDefault="002273AE">
      <w:pPr>
        <w:spacing w:line="26" w:lineRule="exact"/>
        <w:rPr>
          <w:sz w:val="20"/>
          <w:szCs w:val="20"/>
        </w:rPr>
      </w:pPr>
    </w:p>
    <w:p w:rsidR="002273AE" w:rsidRDefault="001E1329" w:rsidP="00F3554E">
      <w:pPr>
        <w:spacing w:line="230" w:lineRule="auto"/>
        <w:ind w:right="134" w:firstLine="708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2)полнота</w:t>
      </w:r>
      <w:proofErr w:type="gramEnd"/>
      <w:r>
        <w:rPr>
          <w:rFonts w:eastAsia="Times New Roman"/>
          <w:sz w:val="28"/>
          <w:szCs w:val="28"/>
        </w:rPr>
        <w:t xml:space="preserve"> информации, реализуемая за счет системности работы в </w:t>
      </w:r>
      <w:proofErr w:type="spellStart"/>
      <w:r>
        <w:rPr>
          <w:rFonts w:eastAsia="Times New Roman"/>
          <w:sz w:val="28"/>
          <w:szCs w:val="28"/>
        </w:rPr>
        <w:t>соответ</w:t>
      </w:r>
      <w:r w:rsidR="0092155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ствии</w:t>
      </w:r>
      <w:proofErr w:type="spellEnd"/>
      <w:r>
        <w:rPr>
          <w:rFonts w:eastAsia="Times New Roman"/>
          <w:sz w:val="28"/>
          <w:szCs w:val="28"/>
        </w:rPr>
        <w:t xml:space="preserve"> с планом;</w:t>
      </w:r>
    </w:p>
    <w:p w:rsidR="002273AE" w:rsidRDefault="002273AE">
      <w:pPr>
        <w:spacing w:line="23" w:lineRule="exact"/>
        <w:rPr>
          <w:sz w:val="20"/>
          <w:szCs w:val="20"/>
        </w:rPr>
      </w:pPr>
    </w:p>
    <w:p w:rsidR="002273AE" w:rsidRDefault="001E1329" w:rsidP="00F3554E">
      <w:pPr>
        <w:numPr>
          <w:ilvl w:val="0"/>
          <w:numId w:val="1"/>
        </w:numPr>
        <w:tabs>
          <w:tab w:val="left" w:pos="1240"/>
          <w:tab w:val="left" w:pos="10206"/>
        </w:tabs>
        <w:spacing w:line="232" w:lineRule="auto"/>
        <w:ind w:right="134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реалистичность, определяемая нормами и показателями качества </w:t>
      </w:r>
      <w:proofErr w:type="spellStart"/>
      <w:proofErr w:type="gramStart"/>
      <w:r>
        <w:rPr>
          <w:rFonts w:eastAsia="Times New Roman"/>
          <w:sz w:val="28"/>
          <w:szCs w:val="28"/>
        </w:rPr>
        <w:t>обра</w:t>
      </w:r>
      <w:r w:rsidR="0092155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зования</w:t>
      </w:r>
      <w:proofErr w:type="spellEnd"/>
      <w:proofErr w:type="gramEnd"/>
      <w:r>
        <w:rPr>
          <w:rFonts w:eastAsia="Times New Roman"/>
          <w:sz w:val="28"/>
          <w:szCs w:val="28"/>
        </w:rPr>
        <w:t>, их социальной и личностной значимости;</w:t>
      </w:r>
    </w:p>
    <w:p w:rsidR="002273AE" w:rsidRDefault="002273AE">
      <w:pPr>
        <w:spacing w:line="3" w:lineRule="exact"/>
        <w:rPr>
          <w:rFonts w:eastAsia="Times New Roman"/>
          <w:sz w:val="28"/>
          <w:szCs w:val="28"/>
        </w:rPr>
      </w:pPr>
    </w:p>
    <w:p w:rsidR="002273AE" w:rsidRDefault="001E1329">
      <w:pPr>
        <w:numPr>
          <w:ilvl w:val="0"/>
          <w:numId w:val="1"/>
        </w:numPr>
        <w:tabs>
          <w:tab w:val="left" w:pos="940"/>
        </w:tabs>
        <w:ind w:left="940" w:hanging="2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открытость и прозрачность процедур оценки качества образования.</w:t>
      </w:r>
    </w:p>
    <w:p w:rsidR="002273AE" w:rsidRDefault="002273AE">
      <w:pPr>
        <w:spacing w:line="182" w:lineRule="exact"/>
        <w:rPr>
          <w:sz w:val="20"/>
          <w:szCs w:val="20"/>
        </w:rPr>
      </w:pPr>
    </w:p>
    <w:p w:rsidR="00C545B3" w:rsidRDefault="00C545B3">
      <w:pPr>
        <w:spacing w:line="182" w:lineRule="exact"/>
        <w:rPr>
          <w:sz w:val="20"/>
          <w:szCs w:val="20"/>
        </w:rPr>
      </w:pPr>
    </w:p>
    <w:p w:rsidR="002273AE" w:rsidRDefault="001E1329">
      <w:pPr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качестве объектов оценки определены</w:t>
      </w:r>
      <w:r>
        <w:rPr>
          <w:rFonts w:eastAsia="Times New Roman"/>
          <w:sz w:val="28"/>
          <w:szCs w:val="28"/>
        </w:rPr>
        <w:t>:</w:t>
      </w:r>
    </w:p>
    <w:p w:rsidR="00C545B3" w:rsidRDefault="00C545B3">
      <w:pPr>
        <w:ind w:left="720"/>
        <w:rPr>
          <w:sz w:val="20"/>
          <w:szCs w:val="20"/>
        </w:rPr>
      </w:pPr>
    </w:p>
    <w:p w:rsidR="002273AE" w:rsidRDefault="002273AE">
      <w:pPr>
        <w:spacing w:line="20" w:lineRule="exact"/>
        <w:rPr>
          <w:sz w:val="20"/>
          <w:szCs w:val="20"/>
        </w:rPr>
      </w:pPr>
    </w:p>
    <w:p w:rsidR="002273AE" w:rsidRDefault="001E1329">
      <w:pPr>
        <w:spacing w:line="232" w:lineRule="auto"/>
        <w:ind w:right="340" w:firstLine="708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1)деятельность</w:t>
      </w:r>
      <w:proofErr w:type="gramEnd"/>
      <w:r>
        <w:rPr>
          <w:rFonts w:eastAsia="Times New Roman"/>
          <w:sz w:val="28"/>
          <w:szCs w:val="28"/>
        </w:rPr>
        <w:t xml:space="preserve"> образовательного учреждения и качество условий </w:t>
      </w:r>
      <w:r w:rsidR="0092155B">
        <w:rPr>
          <w:rFonts w:eastAsia="Times New Roman"/>
          <w:sz w:val="28"/>
          <w:szCs w:val="28"/>
        </w:rPr>
        <w:t>реалии-</w:t>
      </w:r>
      <w:proofErr w:type="spellStart"/>
      <w:r>
        <w:rPr>
          <w:rFonts w:eastAsia="Times New Roman"/>
          <w:sz w:val="28"/>
          <w:szCs w:val="28"/>
        </w:rPr>
        <w:t>зации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программ;</w:t>
      </w:r>
    </w:p>
    <w:p w:rsidR="002273AE" w:rsidRDefault="002273AE">
      <w:pPr>
        <w:spacing w:line="22" w:lineRule="exact"/>
        <w:rPr>
          <w:sz w:val="20"/>
          <w:szCs w:val="20"/>
        </w:rPr>
      </w:pPr>
    </w:p>
    <w:p w:rsidR="002273AE" w:rsidRDefault="001E1329">
      <w:pPr>
        <w:numPr>
          <w:ilvl w:val="0"/>
          <w:numId w:val="2"/>
        </w:numPr>
        <w:tabs>
          <w:tab w:val="left" w:pos="1196"/>
        </w:tabs>
        <w:spacing w:line="232" w:lineRule="auto"/>
        <w:ind w:right="104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личностные достижения обучающи</w:t>
      </w:r>
      <w:r w:rsidR="0092155B">
        <w:rPr>
          <w:rFonts w:eastAsia="Times New Roman"/>
          <w:sz w:val="28"/>
          <w:szCs w:val="28"/>
        </w:rPr>
        <w:t xml:space="preserve">хся и качество </w:t>
      </w:r>
      <w:proofErr w:type="spellStart"/>
      <w:proofErr w:type="gramStart"/>
      <w:r>
        <w:rPr>
          <w:rFonts w:eastAsia="Times New Roman"/>
          <w:sz w:val="28"/>
          <w:szCs w:val="28"/>
        </w:rPr>
        <w:t>образова</w:t>
      </w:r>
      <w:proofErr w:type="spellEnd"/>
      <w:r w:rsidR="0092155B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тельных</w:t>
      </w:r>
      <w:proofErr w:type="gramEnd"/>
      <w:r>
        <w:rPr>
          <w:rFonts w:eastAsia="Times New Roman"/>
          <w:sz w:val="28"/>
          <w:szCs w:val="28"/>
        </w:rPr>
        <w:t xml:space="preserve"> результатов;</w:t>
      </w:r>
    </w:p>
    <w:p w:rsidR="002273AE" w:rsidRDefault="002273AE">
      <w:pPr>
        <w:spacing w:line="25" w:lineRule="exact"/>
        <w:rPr>
          <w:rFonts w:eastAsia="Times New Roman"/>
          <w:sz w:val="28"/>
          <w:szCs w:val="28"/>
        </w:rPr>
      </w:pPr>
    </w:p>
    <w:p w:rsidR="002273AE" w:rsidRDefault="001E1329">
      <w:pPr>
        <w:numPr>
          <w:ilvl w:val="0"/>
          <w:numId w:val="2"/>
        </w:numPr>
        <w:tabs>
          <w:tab w:val="left" w:pos="948"/>
        </w:tabs>
        <w:spacing w:line="234" w:lineRule="auto"/>
        <w:ind w:right="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компетентность педагогических работников и качество дополнительных образовательных прогр</w:t>
      </w:r>
      <w:r w:rsidR="00E44708">
        <w:rPr>
          <w:rFonts w:eastAsia="Times New Roman"/>
          <w:sz w:val="28"/>
          <w:szCs w:val="28"/>
        </w:rPr>
        <w:t>амм, принятых и реализуемых в МА</w:t>
      </w:r>
      <w:r>
        <w:rPr>
          <w:rFonts w:eastAsia="Times New Roman"/>
          <w:sz w:val="28"/>
          <w:szCs w:val="28"/>
        </w:rPr>
        <w:t xml:space="preserve">У ДО </w:t>
      </w:r>
      <w:r w:rsidR="00E4470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ДХШ</w:t>
      </w:r>
      <w:r w:rsidR="007A1899">
        <w:rPr>
          <w:rFonts w:eastAsia="Times New Roman"/>
          <w:sz w:val="28"/>
          <w:szCs w:val="28"/>
        </w:rPr>
        <w:t>» г. Октябрьский</w:t>
      </w:r>
      <w:r>
        <w:rPr>
          <w:rFonts w:eastAsia="Times New Roman"/>
          <w:sz w:val="28"/>
          <w:szCs w:val="28"/>
        </w:rPr>
        <w:t xml:space="preserve"> (далее – Учреждение);</w:t>
      </w:r>
    </w:p>
    <w:p w:rsidR="002273AE" w:rsidRDefault="002273AE">
      <w:pPr>
        <w:spacing w:line="18" w:lineRule="exact"/>
        <w:rPr>
          <w:rFonts w:eastAsia="Times New Roman"/>
          <w:sz w:val="28"/>
          <w:szCs w:val="28"/>
        </w:rPr>
      </w:pPr>
    </w:p>
    <w:p w:rsidR="002273AE" w:rsidRDefault="001E1329" w:rsidP="00F3554E">
      <w:pPr>
        <w:numPr>
          <w:ilvl w:val="0"/>
          <w:numId w:val="2"/>
        </w:numPr>
        <w:tabs>
          <w:tab w:val="left" w:pos="948"/>
          <w:tab w:val="left" w:pos="10206"/>
        </w:tabs>
        <w:spacing w:line="232" w:lineRule="auto"/>
        <w:ind w:right="134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материально-технические ресурсы Учреждения (материально-техническая база Учреждения).</w:t>
      </w:r>
    </w:p>
    <w:p w:rsidR="00C545B3" w:rsidRDefault="00C545B3" w:rsidP="00C545B3">
      <w:pPr>
        <w:tabs>
          <w:tab w:val="left" w:pos="948"/>
        </w:tabs>
        <w:spacing w:line="232" w:lineRule="auto"/>
        <w:ind w:right="440"/>
        <w:rPr>
          <w:rFonts w:eastAsia="Times New Roman"/>
          <w:sz w:val="28"/>
          <w:szCs w:val="28"/>
        </w:rPr>
      </w:pPr>
    </w:p>
    <w:p w:rsidR="002273AE" w:rsidRDefault="002273AE">
      <w:pPr>
        <w:spacing w:line="206" w:lineRule="exact"/>
        <w:rPr>
          <w:sz w:val="20"/>
          <w:szCs w:val="20"/>
        </w:rPr>
      </w:pPr>
    </w:p>
    <w:p w:rsidR="002273AE" w:rsidRDefault="001E1329">
      <w:pPr>
        <w:spacing w:line="232" w:lineRule="auto"/>
        <w:ind w:left="20" w:right="40" w:firstLine="6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Предмет оценки </w:t>
      </w:r>
      <w:r>
        <w:rPr>
          <w:rFonts w:eastAsia="Times New Roman"/>
          <w:sz w:val="28"/>
          <w:szCs w:val="28"/>
        </w:rPr>
        <w:t>определяется в соответствии с реализуемыми процедурами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контроля и оценки качества образования. Предметом оценки является качество:</w:t>
      </w:r>
    </w:p>
    <w:p w:rsidR="002273AE" w:rsidRDefault="002273AE">
      <w:pPr>
        <w:spacing w:line="26" w:lineRule="exact"/>
        <w:rPr>
          <w:sz w:val="20"/>
          <w:szCs w:val="20"/>
        </w:rPr>
      </w:pPr>
    </w:p>
    <w:p w:rsidR="002273AE" w:rsidRDefault="001E1329">
      <w:pPr>
        <w:spacing w:line="230" w:lineRule="auto"/>
        <w:ind w:right="40" w:firstLine="68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1)образовательных</w:t>
      </w:r>
      <w:proofErr w:type="gramEnd"/>
      <w:r>
        <w:rPr>
          <w:rFonts w:eastAsia="Times New Roman"/>
          <w:sz w:val="28"/>
          <w:szCs w:val="28"/>
        </w:rPr>
        <w:t xml:space="preserve"> результатов (уровень усвоения образовательных программ,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мотивации к учебной деятельности);</w:t>
      </w:r>
    </w:p>
    <w:p w:rsidR="002273AE" w:rsidRDefault="002273AE">
      <w:pPr>
        <w:spacing w:line="27" w:lineRule="exact"/>
        <w:rPr>
          <w:sz w:val="20"/>
          <w:szCs w:val="20"/>
        </w:rPr>
      </w:pPr>
    </w:p>
    <w:p w:rsidR="002273AE" w:rsidRDefault="001E1329">
      <w:pPr>
        <w:spacing w:line="234" w:lineRule="auto"/>
        <w:ind w:right="40" w:firstLine="68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2)условий</w:t>
      </w:r>
      <w:proofErr w:type="gramEnd"/>
      <w:r>
        <w:rPr>
          <w:rFonts w:eastAsia="Times New Roman"/>
          <w:sz w:val="28"/>
          <w:szCs w:val="28"/>
        </w:rPr>
        <w:t xml:space="preserve"> образовательного процесса (эффективность использования материально</w:t>
      </w:r>
      <w:r w:rsidR="008F23F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технических ресурсов, кадровый потенциал учреждения и эффективность деятельности преподавателей);</w:t>
      </w:r>
    </w:p>
    <w:p w:rsidR="002273AE" w:rsidRDefault="002273AE">
      <w:pPr>
        <w:spacing w:line="26" w:lineRule="exact"/>
        <w:rPr>
          <w:sz w:val="20"/>
          <w:szCs w:val="20"/>
        </w:rPr>
      </w:pPr>
    </w:p>
    <w:p w:rsidR="002273AE" w:rsidRDefault="001E1329">
      <w:pPr>
        <w:spacing w:line="234" w:lineRule="auto"/>
        <w:ind w:right="40" w:firstLine="81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3)образовательного</w:t>
      </w:r>
      <w:proofErr w:type="gramEnd"/>
      <w:r>
        <w:rPr>
          <w:rFonts w:eastAsia="Times New Roman"/>
          <w:sz w:val="28"/>
          <w:szCs w:val="28"/>
        </w:rPr>
        <w:t xml:space="preserve"> процесса (комфортность образовательного процесса, </w:t>
      </w:r>
      <w:proofErr w:type="spellStart"/>
      <w:r>
        <w:rPr>
          <w:rFonts w:eastAsia="Times New Roman"/>
          <w:sz w:val="28"/>
          <w:szCs w:val="28"/>
        </w:rPr>
        <w:t>адаптированность</w:t>
      </w:r>
      <w:proofErr w:type="spellEnd"/>
      <w:r>
        <w:rPr>
          <w:rFonts w:eastAsia="Times New Roman"/>
          <w:sz w:val="28"/>
          <w:szCs w:val="28"/>
        </w:rPr>
        <w:t xml:space="preserve"> образовательной программы к образовательным потребностям обучающихся, степень открытости и доступность образования).</w:t>
      </w:r>
    </w:p>
    <w:p w:rsidR="002273AE" w:rsidRDefault="002273AE">
      <w:pPr>
        <w:spacing w:line="27" w:lineRule="exact"/>
        <w:rPr>
          <w:sz w:val="20"/>
          <w:szCs w:val="20"/>
        </w:rPr>
      </w:pPr>
    </w:p>
    <w:p w:rsidR="002273AE" w:rsidRDefault="001E1329">
      <w:pPr>
        <w:spacing w:line="233" w:lineRule="auto"/>
        <w:ind w:right="20" w:firstLine="7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Периодичность проведения оценки качества образования в Учреждении определяется в соответствии с графиком реализуемых процедур контроля и оценки качества образования.</w:t>
      </w:r>
    </w:p>
    <w:p w:rsidR="002273AE" w:rsidRDefault="002273AE">
      <w:pPr>
        <w:spacing w:line="200" w:lineRule="exact"/>
        <w:rPr>
          <w:sz w:val="20"/>
          <w:szCs w:val="20"/>
        </w:rPr>
      </w:pPr>
    </w:p>
    <w:p w:rsidR="00C545B3" w:rsidRDefault="00C545B3">
      <w:pPr>
        <w:spacing w:line="200" w:lineRule="exact"/>
        <w:rPr>
          <w:sz w:val="20"/>
          <w:szCs w:val="20"/>
        </w:rPr>
      </w:pPr>
    </w:p>
    <w:p w:rsidR="002273AE" w:rsidRDefault="001E1329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Ожидаемые результаты</w:t>
      </w:r>
    </w:p>
    <w:p w:rsidR="002273AE" w:rsidRDefault="001E1329">
      <w:pPr>
        <w:numPr>
          <w:ilvl w:val="0"/>
          <w:numId w:val="3"/>
        </w:numPr>
        <w:tabs>
          <w:tab w:val="left" w:pos="980"/>
        </w:tabs>
        <w:spacing w:line="229" w:lineRule="auto"/>
        <w:ind w:left="980" w:hanging="27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доступности качественного образования.</w:t>
      </w:r>
    </w:p>
    <w:p w:rsidR="002273AE" w:rsidRDefault="002273AE">
      <w:pPr>
        <w:spacing w:line="21" w:lineRule="exact"/>
        <w:rPr>
          <w:sz w:val="20"/>
          <w:szCs w:val="20"/>
        </w:rPr>
      </w:pPr>
    </w:p>
    <w:p w:rsidR="002273AE" w:rsidRDefault="001E1329">
      <w:pPr>
        <w:spacing w:line="230" w:lineRule="auto"/>
        <w:ind w:right="90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2.Повышение высоких резу</w:t>
      </w:r>
      <w:r w:rsidR="008C0DCD">
        <w:rPr>
          <w:rFonts w:eastAsia="Times New Roman"/>
          <w:sz w:val="28"/>
          <w:szCs w:val="28"/>
        </w:rPr>
        <w:t>льтатов на итоговой аттестации,</w:t>
      </w:r>
      <w:r w:rsidR="004B1C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олимпиадах, конкурсах.</w:t>
      </w:r>
    </w:p>
    <w:p w:rsidR="002273AE" w:rsidRDefault="002273AE">
      <w:pPr>
        <w:spacing w:line="9" w:lineRule="exact"/>
        <w:rPr>
          <w:sz w:val="20"/>
          <w:szCs w:val="20"/>
        </w:rPr>
      </w:pPr>
    </w:p>
    <w:p w:rsidR="002273AE" w:rsidRDefault="001E1329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3.Объективность и открытость внешней и внутренней оценки качества.</w:t>
      </w: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22" w:lineRule="exact"/>
        <w:rPr>
          <w:sz w:val="20"/>
          <w:szCs w:val="20"/>
        </w:rPr>
      </w:pPr>
    </w:p>
    <w:p w:rsidR="002273AE" w:rsidRDefault="002273AE">
      <w:pPr>
        <w:sectPr w:rsidR="002273AE" w:rsidSect="0092155B">
          <w:pgSz w:w="11900" w:h="16836"/>
          <w:pgMar w:top="962" w:right="843" w:bottom="0" w:left="1140" w:header="0" w:footer="0" w:gutter="0"/>
          <w:cols w:space="720" w:equalWidth="0">
            <w:col w:w="9917"/>
          </w:cols>
        </w:sectPr>
      </w:pPr>
    </w:p>
    <w:p w:rsidR="002273AE" w:rsidRDefault="005320D4" w:rsidP="005320D4">
      <w:pPr>
        <w:tabs>
          <w:tab w:val="left" w:pos="26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2.</w:t>
      </w:r>
      <w:r w:rsidR="001E1329">
        <w:rPr>
          <w:rFonts w:eastAsia="Times New Roman"/>
          <w:b/>
          <w:bCs/>
          <w:sz w:val="28"/>
          <w:szCs w:val="28"/>
        </w:rPr>
        <w:t>Технология оценки качества образования.</w:t>
      </w:r>
    </w:p>
    <w:p w:rsidR="002273AE" w:rsidRDefault="002273AE">
      <w:pPr>
        <w:spacing w:line="328" w:lineRule="exact"/>
        <w:rPr>
          <w:sz w:val="20"/>
          <w:szCs w:val="20"/>
        </w:rPr>
      </w:pPr>
    </w:p>
    <w:p w:rsidR="002273AE" w:rsidRDefault="001E7817">
      <w:pPr>
        <w:spacing w:line="230" w:lineRule="auto"/>
        <w:ind w:left="20" w:right="400" w:firstLine="68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1E1329">
        <w:rPr>
          <w:rFonts w:eastAsia="Times New Roman"/>
          <w:sz w:val="28"/>
          <w:szCs w:val="28"/>
        </w:rPr>
        <w:t>.1.Качество образования в Учр</w:t>
      </w:r>
      <w:r w:rsidR="0092155B">
        <w:rPr>
          <w:rFonts w:eastAsia="Times New Roman"/>
          <w:sz w:val="28"/>
          <w:szCs w:val="28"/>
        </w:rPr>
        <w:t xml:space="preserve">еждении оценивается в следующих </w:t>
      </w:r>
      <w:r w:rsidR="001E1329">
        <w:rPr>
          <w:rFonts w:eastAsia="Times New Roman"/>
          <w:sz w:val="28"/>
          <w:szCs w:val="28"/>
        </w:rPr>
        <w:t>формах и направлениях:</w:t>
      </w:r>
    </w:p>
    <w:p w:rsidR="002273AE" w:rsidRDefault="002273AE">
      <w:pPr>
        <w:spacing w:line="19" w:lineRule="exact"/>
        <w:rPr>
          <w:sz w:val="20"/>
          <w:szCs w:val="20"/>
        </w:rPr>
      </w:pPr>
    </w:p>
    <w:p w:rsidR="002273AE" w:rsidRDefault="001E1329" w:rsidP="00C545B3">
      <w:pPr>
        <w:numPr>
          <w:ilvl w:val="0"/>
          <w:numId w:val="5"/>
        </w:numPr>
        <w:tabs>
          <w:tab w:val="left" w:pos="1220"/>
        </w:tabs>
        <w:spacing w:line="236" w:lineRule="auto"/>
        <w:ind w:right="-289" w:firstLine="6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качества образования учащихся по дополнительным предпрофессиональным общеобразовательным программам на основе промежуточной аттестации;</w:t>
      </w:r>
    </w:p>
    <w:p w:rsidR="002273AE" w:rsidRDefault="002273AE">
      <w:pPr>
        <w:spacing w:line="22" w:lineRule="exact"/>
        <w:rPr>
          <w:rFonts w:eastAsia="Times New Roman"/>
          <w:sz w:val="28"/>
          <w:szCs w:val="28"/>
        </w:rPr>
      </w:pPr>
    </w:p>
    <w:p w:rsidR="002273AE" w:rsidRDefault="001E1329" w:rsidP="00C545B3">
      <w:pPr>
        <w:numPr>
          <w:ilvl w:val="1"/>
          <w:numId w:val="5"/>
        </w:numPr>
        <w:tabs>
          <w:tab w:val="left" w:pos="1020"/>
        </w:tabs>
        <w:spacing w:line="232" w:lineRule="auto"/>
        <w:ind w:right="-289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качества образования</w:t>
      </w:r>
      <w:r w:rsidR="008C0DCD">
        <w:rPr>
          <w:rFonts w:eastAsia="Times New Roman"/>
          <w:sz w:val="28"/>
          <w:szCs w:val="28"/>
        </w:rPr>
        <w:t xml:space="preserve"> выпускников на основе итоговой </w:t>
      </w:r>
      <w:r>
        <w:rPr>
          <w:rFonts w:eastAsia="Times New Roman"/>
          <w:sz w:val="28"/>
          <w:szCs w:val="28"/>
        </w:rPr>
        <w:t>аттестации;</w:t>
      </w:r>
    </w:p>
    <w:p w:rsidR="002273AE" w:rsidRDefault="002273AE">
      <w:pPr>
        <w:spacing w:line="21" w:lineRule="exact"/>
        <w:rPr>
          <w:rFonts w:eastAsia="Times New Roman"/>
          <w:sz w:val="28"/>
          <w:szCs w:val="28"/>
        </w:rPr>
      </w:pPr>
    </w:p>
    <w:p w:rsidR="002273AE" w:rsidRDefault="001E1329" w:rsidP="00C545B3">
      <w:pPr>
        <w:numPr>
          <w:ilvl w:val="1"/>
          <w:numId w:val="5"/>
        </w:numPr>
        <w:tabs>
          <w:tab w:val="left" w:pos="1044"/>
        </w:tabs>
        <w:spacing w:line="230" w:lineRule="auto"/>
        <w:ind w:right="-289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мониторинг качества образования по завершении учебного года (в рамках промежуточного и итогового контроля);</w:t>
      </w:r>
    </w:p>
    <w:p w:rsidR="002273AE" w:rsidRDefault="002273AE">
      <w:pPr>
        <w:spacing w:line="26" w:lineRule="exact"/>
        <w:rPr>
          <w:rFonts w:eastAsia="Times New Roman"/>
          <w:sz w:val="28"/>
          <w:szCs w:val="28"/>
        </w:rPr>
      </w:pPr>
    </w:p>
    <w:p w:rsidR="002273AE" w:rsidRDefault="001E1329" w:rsidP="00C545B3">
      <w:pPr>
        <w:numPr>
          <w:ilvl w:val="1"/>
          <w:numId w:val="5"/>
        </w:numPr>
        <w:tabs>
          <w:tab w:val="left" w:pos="1084"/>
        </w:tabs>
        <w:spacing w:line="232" w:lineRule="auto"/>
        <w:ind w:right="-289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 учебных достижений учащихся по итогам </w:t>
      </w:r>
      <w:proofErr w:type="spellStart"/>
      <w:r>
        <w:rPr>
          <w:rFonts w:eastAsia="Times New Roman"/>
          <w:sz w:val="28"/>
          <w:szCs w:val="28"/>
        </w:rPr>
        <w:t>внутришкольных</w:t>
      </w:r>
      <w:proofErr w:type="spellEnd"/>
      <w:r>
        <w:rPr>
          <w:rFonts w:eastAsia="Times New Roman"/>
          <w:sz w:val="28"/>
          <w:szCs w:val="28"/>
        </w:rPr>
        <w:t xml:space="preserve"> срезов знаний;</w:t>
      </w:r>
    </w:p>
    <w:p w:rsidR="002273AE" w:rsidRDefault="002273AE">
      <w:pPr>
        <w:spacing w:line="3" w:lineRule="exact"/>
        <w:rPr>
          <w:rFonts w:eastAsia="Times New Roman"/>
          <w:sz w:val="28"/>
          <w:szCs w:val="28"/>
        </w:rPr>
      </w:pPr>
    </w:p>
    <w:p w:rsidR="002273AE" w:rsidRDefault="001E1329">
      <w:pPr>
        <w:numPr>
          <w:ilvl w:val="1"/>
          <w:numId w:val="5"/>
        </w:numPr>
        <w:tabs>
          <w:tab w:val="left" w:pos="1020"/>
        </w:tabs>
        <w:ind w:left="102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аттестация педагогических работников;</w:t>
      </w:r>
    </w:p>
    <w:p w:rsidR="002273AE" w:rsidRDefault="002273AE">
      <w:pPr>
        <w:spacing w:line="20" w:lineRule="exact"/>
        <w:rPr>
          <w:rFonts w:eastAsia="Times New Roman"/>
          <w:sz w:val="28"/>
          <w:szCs w:val="28"/>
        </w:rPr>
      </w:pPr>
    </w:p>
    <w:p w:rsidR="002273AE" w:rsidRDefault="001E1329">
      <w:pPr>
        <w:numPr>
          <w:ilvl w:val="1"/>
          <w:numId w:val="5"/>
        </w:numPr>
        <w:tabs>
          <w:tab w:val="left" w:pos="1092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деятельности педагогических работников (осуществляется в соответствии с критериями и показателями посредством оформления «Портфолио преподавателя»);</w:t>
      </w:r>
    </w:p>
    <w:p w:rsidR="002273AE" w:rsidRDefault="002273AE">
      <w:pPr>
        <w:spacing w:line="1" w:lineRule="exact"/>
        <w:rPr>
          <w:rFonts w:eastAsia="Times New Roman"/>
          <w:sz w:val="28"/>
          <w:szCs w:val="28"/>
        </w:rPr>
      </w:pPr>
    </w:p>
    <w:p w:rsidR="002273AE" w:rsidRDefault="001E1329">
      <w:pPr>
        <w:numPr>
          <w:ilvl w:val="1"/>
          <w:numId w:val="5"/>
        </w:numPr>
        <w:tabs>
          <w:tab w:val="left" w:pos="1020"/>
        </w:tabs>
        <w:spacing w:line="238" w:lineRule="auto"/>
        <w:ind w:left="102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олимпиады, творческие конкурсы.</w:t>
      </w:r>
    </w:p>
    <w:p w:rsidR="002273AE" w:rsidRDefault="002273AE">
      <w:pPr>
        <w:spacing w:line="323" w:lineRule="exact"/>
        <w:rPr>
          <w:sz w:val="20"/>
          <w:szCs w:val="20"/>
        </w:rPr>
      </w:pPr>
    </w:p>
    <w:p w:rsidR="002273AE" w:rsidRDefault="001E7817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</w:t>
      </w:r>
      <w:r w:rsidR="001E1329">
        <w:rPr>
          <w:rFonts w:eastAsia="Times New Roman"/>
          <w:sz w:val="28"/>
          <w:szCs w:val="28"/>
        </w:rPr>
        <w:t>.2. Основные методы оценки качества образования:</w:t>
      </w:r>
    </w:p>
    <w:p w:rsidR="002273AE" w:rsidRDefault="002273AE">
      <w:pPr>
        <w:spacing w:line="21" w:lineRule="exact"/>
        <w:rPr>
          <w:sz w:val="20"/>
          <w:szCs w:val="20"/>
        </w:rPr>
      </w:pPr>
    </w:p>
    <w:p w:rsidR="002273AE" w:rsidRDefault="001E1329" w:rsidP="00C545B3">
      <w:pPr>
        <w:numPr>
          <w:ilvl w:val="0"/>
          <w:numId w:val="6"/>
        </w:numPr>
        <w:tabs>
          <w:tab w:val="left" w:pos="996"/>
        </w:tabs>
        <w:spacing w:line="230" w:lineRule="auto"/>
        <w:ind w:right="-289" w:firstLine="645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эскпертиза</w:t>
      </w:r>
      <w:proofErr w:type="spellEnd"/>
      <w:r>
        <w:rPr>
          <w:rFonts w:eastAsia="Times New Roman"/>
          <w:sz w:val="28"/>
          <w:szCs w:val="28"/>
        </w:rPr>
        <w:t xml:space="preserve"> – всестороннее изучение состояния образовательного процесса Учреждения, условий и результатов образовательной деятельности;</w:t>
      </w:r>
    </w:p>
    <w:p w:rsidR="002273AE" w:rsidRDefault="002273AE">
      <w:pPr>
        <w:spacing w:line="30" w:lineRule="exact"/>
        <w:rPr>
          <w:rFonts w:eastAsia="Times New Roman"/>
          <w:sz w:val="28"/>
          <w:szCs w:val="28"/>
        </w:rPr>
      </w:pPr>
    </w:p>
    <w:p w:rsidR="002273AE" w:rsidRDefault="001E1329">
      <w:pPr>
        <w:numPr>
          <w:ilvl w:val="0"/>
          <w:numId w:val="6"/>
        </w:numPr>
        <w:tabs>
          <w:tab w:val="left" w:pos="1076"/>
        </w:tabs>
        <w:spacing w:line="234" w:lineRule="auto"/>
        <w:ind w:firstLine="64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измерение – оценка уровня образовательных достижений с помощью контрольных измерительных материалов, содержание которых соответствует реализуемым образовательным программам.</w:t>
      </w:r>
    </w:p>
    <w:p w:rsidR="002273AE" w:rsidRDefault="002273AE">
      <w:pPr>
        <w:spacing w:line="336" w:lineRule="exact"/>
        <w:rPr>
          <w:sz w:val="20"/>
          <w:szCs w:val="20"/>
        </w:rPr>
      </w:pPr>
    </w:p>
    <w:p w:rsidR="002273AE" w:rsidRDefault="005320D4" w:rsidP="005320D4">
      <w:pPr>
        <w:tabs>
          <w:tab w:val="left" w:pos="390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</w:t>
      </w:r>
      <w:r w:rsidR="001E1329">
        <w:rPr>
          <w:rFonts w:eastAsia="Times New Roman"/>
          <w:b/>
          <w:bCs/>
          <w:sz w:val="28"/>
          <w:szCs w:val="28"/>
        </w:rPr>
        <w:t>Организация ВСОКО</w:t>
      </w:r>
    </w:p>
    <w:p w:rsidR="002273AE" w:rsidRDefault="002273AE">
      <w:pPr>
        <w:spacing w:line="329" w:lineRule="exact"/>
        <w:rPr>
          <w:sz w:val="20"/>
          <w:szCs w:val="20"/>
        </w:rPr>
      </w:pPr>
    </w:p>
    <w:p w:rsidR="002273AE" w:rsidRDefault="001E7817" w:rsidP="008C0DCD">
      <w:pPr>
        <w:spacing w:line="230" w:lineRule="auto"/>
        <w:ind w:right="-8" w:firstLine="6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1E1329">
        <w:rPr>
          <w:rFonts w:eastAsia="Times New Roman"/>
          <w:sz w:val="28"/>
          <w:szCs w:val="28"/>
        </w:rPr>
        <w:t>.1. Нормативно-организ</w:t>
      </w:r>
      <w:r w:rsidR="008C0DCD">
        <w:rPr>
          <w:rFonts w:eastAsia="Times New Roman"/>
          <w:sz w:val="28"/>
          <w:szCs w:val="28"/>
        </w:rPr>
        <w:t xml:space="preserve">ационной основой ВСОКО является </w:t>
      </w:r>
      <w:r w:rsidR="001E1329">
        <w:rPr>
          <w:rFonts w:eastAsia="Times New Roman"/>
          <w:sz w:val="28"/>
          <w:szCs w:val="28"/>
        </w:rPr>
        <w:t>Програ</w:t>
      </w:r>
      <w:r w:rsidR="00E44708">
        <w:rPr>
          <w:rFonts w:eastAsia="Times New Roman"/>
          <w:sz w:val="28"/>
          <w:szCs w:val="28"/>
        </w:rPr>
        <w:t xml:space="preserve">мма развития МАУ </w:t>
      </w:r>
      <w:proofErr w:type="gramStart"/>
      <w:r w:rsidR="00E44708">
        <w:rPr>
          <w:rFonts w:eastAsia="Times New Roman"/>
          <w:sz w:val="28"/>
          <w:szCs w:val="28"/>
        </w:rPr>
        <w:t xml:space="preserve">ДО </w:t>
      </w:r>
      <w:r w:rsidR="001E1329">
        <w:rPr>
          <w:rFonts w:eastAsia="Times New Roman"/>
          <w:sz w:val="28"/>
          <w:szCs w:val="28"/>
        </w:rPr>
        <w:t xml:space="preserve"> </w:t>
      </w:r>
      <w:r w:rsidR="00E44708">
        <w:rPr>
          <w:rFonts w:eastAsia="Times New Roman"/>
          <w:sz w:val="28"/>
          <w:szCs w:val="28"/>
        </w:rPr>
        <w:t>«</w:t>
      </w:r>
      <w:proofErr w:type="gramEnd"/>
      <w:r w:rsidR="001E1329">
        <w:rPr>
          <w:rFonts w:eastAsia="Times New Roman"/>
          <w:sz w:val="28"/>
          <w:szCs w:val="28"/>
        </w:rPr>
        <w:t>ДХШ</w:t>
      </w:r>
      <w:r w:rsidR="007A1899">
        <w:rPr>
          <w:rFonts w:eastAsia="Times New Roman"/>
          <w:sz w:val="28"/>
          <w:szCs w:val="28"/>
        </w:rPr>
        <w:t>» г. Октябрьский.</w:t>
      </w:r>
    </w:p>
    <w:p w:rsidR="002273AE" w:rsidRDefault="002273AE">
      <w:pPr>
        <w:spacing w:line="27" w:lineRule="exact"/>
        <w:rPr>
          <w:sz w:val="20"/>
          <w:szCs w:val="20"/>
        </w:rPr>
      </w:pPr>
    </w:p>
    <w:p w:rsidR="002273AE" w:rsidRDefault="001E7817" w:rsidP="008C0DCD">
      <w:pPr>
        <w:spacing w:line="230" w:lineRule="auto"/>
        <w:ind w:right="-6" w:firstLine="6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1E1329">
        <w:rPr>
          <w:rFonts w:eastAsia="Times New Roman"/>
          <w:sz w:val="28"/>
          <w:szCs w:val="28"/>
        </w:rPr>
        <w:t>.2. Оценку качества образования в Учреждении осуществляют следующие организационные структуры:</w:t>
      </w:r>
    </w:p>
    <w:p w:rsidR="002273AE" w:rsidRDefault="002273AE">
      <w:pPr>
        <w:spacing w:line="9" w:lineRule="exact"/>
        <w:rPr>
          <w:sz w:val="20"/>
          <w:szCs w:val="20"/>
        </w:rPr>
      </w:pPr>
    </w:p>
    <w:p w:rsidR="002273AE" w:rsidRDefault="001E1329">
      <w:pPr>
        <w:numPr>
          <w:ilvl w:val="0"/>
          <w:numId w:val="8"/>
        </w:numPr>
        <w:tabs>
          <w:tab w:val="left" w:pos="880"/>
        </w:tabs>
        <w:ind w:left="8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Учреждения;</w:t>
      </w:r>
    </w:p>
    <w:p w:rsidR="002273AE" w:rsidRDefault="002273AE">
      <w:pPr>
        <w:spacing w:line="9" w:lineRule="exact"/>
        <w:rPr>
          <w:rFonts w:eastAsia="Times New Roman"/>
          <w:sz w:val="28"/>
          <w:szCs w:val="28"/>
        </w:rPr>
      </w:pPr>
    </w:p>
    <w:p w:rsidR="002273AE" w:rsidRDefault="001E1329">
      <w:pPr>
        <w:numPr>
          <w:ilvl w:val="0"/>
          <w:numId w:val="8"/>
        </w:numPr>
        <w:tabs>
          <w:tab w:val="left" w:pos="880"/>
        </w:tabs>
        <w:ind w:left="880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методический совет;</w:t>
      </w:r>
    </w:p>
    <w:p w:rsidR="002273AE" w:rsidRDefault="002273AE">
      <w:pPr>
        <w:spacing w:line="3" w:lineRule="exact"/>
        <w:rPr>
          <w:sz w:val="20"/>
          <w:szCs w:val="20"/>
        </w:rPr>
      </w:pPr>
    </w:p>
    <w:p w:rsidR="002273AE" w:rsidRDefault="001E1329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-педагогический совет.</w:t>
      </w: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316" w:lineRule="exact"/>
        <w:rPr>
          <w:sz w:val="20"/>
          <w:szCs w:val="20"/>
        </w:rPr>
      </w:pPr>
    </w:p>
    <w:p w:rsidR="002273AE" w:rsidRDefault="001E7817">
      <w:pPr>
        <w:spacing w:line="234" w:lineRule="auto"/>
        <w:ind w:right="20" w:firstLine="71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</w:t>
      </w:r>
      <w:r w:rsidR="001E1329">
        <w:rPr>
          <w:rFonts w:eastAsia="Times New Roman"/>
          <w:sz w:val="28"/>
          <w:szCs w:val="28"/>
        </w:rPr>
        <w:t>.3.Организационные структуры Учреждения, осуществляющие оценку качества образования, вправе вносить коррективы в организацию проведения мероприятий по оценке качества образования, вносить изменения в программу ВСОКО.</w:t>
      </w:r>
    </w:p>
    <w:p w:rsidR="002273AE" w:rsidRDefault="002273AE">
      <w:pPr>
        <w:spacing w:line="32" w:lineRule="exact"/>
        <w:rPr>
          <w:sz w:val="20"/>
          <w:szCs w:val="20"/>
        </w:rPr>
      </w:pPr>
    </w:p>
    <w:p w:rsidR="002273AE" w:rsidRDefault="001E1329">
      <w:pPr>
        <w:spacing w:line="233" w:lineRule="auto"/>
        <w:ind w:righ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Полномочия в вопросах оценки качества образования в Учреждении определены с учётом компетенции субъектов системы оценки качества образования, их функций в организации и проведении оценивания.</w:t>
      </w:r>
    </w:p>
    <w:p w:rsidR="002273AE" w:rsidRDefault="002273AE">
      <w:pPr>
        <w:spacing w:line="377" w:lineRule="exact"/>
        <w:rPr>
          <w:sz w:val="20"/>
          <w:szCs w:val="20"/>
        </w:rPr>
      </w:pPr>
    </w:p>
    <w:p w:rsidR="002273AE" w:rsidRDefault="002273AE">
      <w:pPr>
        <w:sectPr w:rsidR="002273AE" w:rsidSect="008C0DCD">
          <w:pgSz w:w="11900" w:h="16836"/>
          <w:pgMar w:top="1294" w:right="843" w:bottom="0" w:left="1140" w:header="0" w:footer="0" w:gutter="0"/>
          <w:cols w:space="720" w:equalWidth="0">
            <w:col w:w="9917"/>
          </w:cols>
        </w:sectPr>
      </w:pPr>
    </w:p>
    <w:p w:rsidR="00E41DEE" w:rsidRPr="00E41DEE" w:rsidRDefault="00E41DEE" w:rsidP="001E7817">
      <w:pPr>
        <w:tabs>
          <w:tab w:val="left" w:pos="10059"/>
        </w:tabs>
        <w:ind w:left="640" w:right="-6" w:hanging="21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 Администрация Учреждения:</w:t>
      </w: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ind w:right="-6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формирует стратегию развития системы образования Учреждения;</w:t>
      </w: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8" w:lineRule="auto"/>
        <w:ind w:right="-6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координирует деятельность преподавателей;</w:t>
      </w:r>
    </w:p>
    <w:p w:rsidR="002273AE" w:rsidRDefault="002273AE" w:rsidP="001E7817">
      <w:pPr>
        <w:tabs>
          <w:tab w:val="left" w:pos="10059"/>
        </w:tabs>
        <w:spacing w:line="3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ind w:right="-6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разрабатывает и утверждает локальные документы в Учреждении;</w:t>
      </w: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8" w:lineRule="auto"/>
        <w:ind w:right="-6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анализирует состояние и тенденции развития системы образования;</w:t>
      </w:r>
    </w:p>
    <w:p w:rsidR="002273AE" w:rsidRDefault="002273AE" w:rsidP="001E7817">
      <w:pPr>
        <w:tabs>
          <w:tab w:val="left" w:pos="10059"/>
        </w:tabs>
        <w:spacing w:line="21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2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осуществляет в установленном порядке сбор, обр</w:t>
      </w:r>
      <w:r w:rsidR="001E7817" w:rsidRPr="001E7817">
        <w:rPr>
          <w:rFonts w:eastAsia="Times New Roman"/>
          <w:sz w:val="28"/>
          <w:szCs w:val="28"/>
        </w:rPr>
        <w:t xml:space="preserve">аботку, анализ и предоставление </w:t>
      </w:r>
      <w:r w:rsidRPr="001E7817">
        <w:rPr>
          <w:rFonts w:eastAsia="Times New Roman"/>
          <w:sz w:val="28"/>
          <w:szCs w:val="28"/>
        </w:rPr>
        <w:t>государственной статистической отчетности;</w:t>
      </w:r>
    </w:p>
    <w:p w:rsidR="002273AE" w:rsidRDefault="002273AE" w:rsidP="001E7817">
      <w:pPr>
        <w:tabs>
          <w:tab w:val="left" w:pos="10059"/>
        </w:tabs>
        <w:spacing w:line="26" w:lineRule="exact"/>
        <w:ind w:right="-6" w:hanging="214"/>
        <w:rPr>
          <w:sz w:val="20"/>
          <w:szCs w:val="20"/>
        </w:rPr>
      </w:pPr>
    </w:p>
    <w:p w:rsidR="002273AE" w:rsidRDefault="002273AE" w:rsidP="001E7817">
      <w:pPr>
        <w:tabs>
          <w:tab w:val="left" w:pos="10059"/>
        </w:tabs>
        <w:spacing w:line="22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2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организует в пределах своей компетенции аттестацию педагогических работников;</w:t>
      </w:r>
    </w:p>
    <w:p w:rsidR="002273AE" w:rsidRDefault="002273AE" w:rsidP="001E7817">
      <w:pPr>
        <w:tabs>
          <w:tab w:val="left" w:pos="10059"/>
        </w:tabs>
        <w:spacing w:line="26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2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осуществляет в рамках своей компетенции организационно-методическое обеспечение итоговой аттестации, контроль качества подготовки выпускников;</w:t>
      </w: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ind w:right="-6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осуществляет надзор и контроль в сфере образования;</w:t>
      </w:r>
    </w:p>
    <w:p w:rsidR="002273AE" w:rsidRDefault="002273AE" w:rsidP="001E7817">
      <w:pPr>
        <w:tabs>
          <w:tab w:val="left" w:pos="10059"/>
        </w:tabs>
        <w:spacing w:line="20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2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обеспечивает нормативное правовое регулирование процедур оценки качества образования в части установления порядка и форм его проведения;</w:t>
      </w:r>
    </w:p>
    <w:p w:rsidR="002273AE" w:rsidRDefault="002273AE" w:rsidP="001E7817">
      <w:pPr>
        <w:tabs>
          <w:tab w:val="left" w:pos="10059"/>
        </w:tabs>
        <w:spacing w:line="26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4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осуществляет разработку критериев оценивания, нормативного обеспечения порядка и процедуры оценивания, предложений по совершенствованию измерительных материалов;</w:t>
      </w:r>
    </w:p>
    <w:p w:rsidR="002273AE" w:rsidRDefault="002273AE" w:rsidP="001E7817">
      <w:pPr>
        <w:tabs>
          <w:tab w:val="left" w:pos="10059"/>
        </w:tabs>
        <w:spacing w:line="26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4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руководящих работников школы, индивидуальных достижений обучающихся;</w:t>
      </w:r>
    </w:p>
    <w:p w:rsidR="002273AE" w:rsidRDefault="002273AE" w:rsidP="001E7817">
      <w:pPr>
        <w:tabs>
          <w:tab w:val="left" w:pos="10059"/>
        </w:tabs>
        <w:spacing w:line="25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2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утверждает комплекс показателей, характеризующих состояние и динамику развития системы образования в Учреждении;</w:t>
      </w:r>
    </w:p>
    <w:p w:rsidR="002273AE" w:rsidRDefault="002273AE" w:rsidP="001E7817">
      <w:pPr>
        <w:tabs>
          <w:tab w:val="left" w:pos="10059"/>
        </w:tabs>
        <w:spacing w:line="26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4"/>
        </w:numPr>
        <w:tabs>
          <w:tab w:val="left" w:pos="10059"/>
        </w:tabs>
        <w:spacing w:line="230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принимает управленческие решения по результатам оценки качества образования.</w:t>
      </w:r>
    </w:p>
    <w:p w:rsidR="002273AE" w:rsidRDefault="002273AE" w:rsidP="001E7817">
      <w:pPr>
        <w:tabs>
          <w:tab w:val="left" w:pos="10059"/>
        </w:tabs>
        <w:spacing w:line="317" w:lineRule="exact"/>
        <w:ind w:right="-6" w:hanging="214"/>
        <w:rPr>
          <w:sz w:val="20"/>
          <w:szCs w:val="20"/>
        </w:rPr>
      </w:pPr>
    </w:p>
    <w:p w:rsidR="002273AE" w:rsidRDefault="001E1329" w:rsidP="001E7817">
      <w:pPr>
        <w:tabs>
          <w:tab w:val="left" w:pos="10059"/>
        </w:tabs>
        <w:ind w:left="580" w:right="-6" w:hanging="21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Преподаватели в составе методического совета:</w:t>
      </w:r>
    </w:p>
    <w:p w:rsidR="002273AE" w:rsidRDefault="002273AE" w:rsidP="001E7817">
      <w:pPr>
        <w:tabs>
          <w:tab w:val="left" w:pos="10059"/>
        </w:tabs>
        <w:spacing w:line="2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tabs>
          <w:tab w:val="left" w:pos="10059"/>
        </w:tabs>
        <w:ind w:right="-6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разрабатывают методики оценки качества образования;</w:t>
      </w:r>
    </w:p>
    <w:p w:rsidR="002273AE" w:rsidRDefault="002273AE" w:rsidP="001E7817">
      <w:pPr>
        <w:tabs>
          <w:tab w:val="left" w:pos="10059"/>
        </w:tabs>
        <w:spacing w:line="16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tabs>
          <w:tab w:val="left" w:pos="10059"/>
        </w:tabs>
        <w:spacing w:line="232" w:lineRule="auto"/>
        <w:ind w:right="-6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проводят мониторинговые, социологические и статистические исследования по вопросам качества образования;</w:t>
      </w:r>
    </w:p>
    <w:p w:rsidR="002273AE" w:rsidRDefault="002273AE" w:rsidP="001E7817">
      <w:pPr>
        <w:tabs>
          <w:tab w:val="left" w:pos="10059"/>
        </w:tabs>
        <w:spacing w:line="26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tabs>
          <w:tab w:val="left" w:pos="10059"/>
        </w:tabs>
        <w:spacing w:line="234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участвуют в разработке программного обеспечения для сбора, хранения и статистической обработки информации о состоянии и динамике развития системы образования в учреждении;</w:t>
      </w:r>
    </w:p>
    <w:p w:rsidR="002273AE" w:rsidRDefault="002273AE" w:rsidP="001E7817">
      <w:pPr>
        <w:tabs>
          <w:tab w:val="left" w:pos="10059"/>
        </w:tabs>
        <w:spacing w:line="31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tabs>
          <w:tab w:val="left" w:pos="10059"/>
        </w:tabs>
        <w:spacing w:line="236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организуют систему мониторинга качества образования в школе, осуществляют сбор, обработку информации о состоянии и динамике развития системы образования в учреждении, анализируют результаты оценки качества образования;</w:t>
      </w:r>
    </w:p>
    <w:p w:rsidR="002273AE" w:rsidRDefault="002273AE" w:rsidP="001E7817">
      <w:pPr>
        <w:tabs>
          <w:tab w:val="left" w:pos="10059"/>
        </w:tabs>
        <w:spacing w:line="6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tabs>
          <w:tab w:val="left" w:pos="10059"/>
        </w:tabs>
        <w:spacing w:line="232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организуют изучение информационных запросов основных пользователей образовательными услугами и участников образовательного процесса;</w:t>
      </w:r>
    </w:p>
    <w:p w:rsidR="002273AE" w:rsidRDefault="002273AE" w:rsidP="001E7817">
      <w:pPr>
        <w:tabs>
          <w:tab w:val="left" w:pos="10059"/>
        </w:tabs>
        <w:spacing w:line="30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tabs>
          <w:tab w:val="left" w:pos="10059"/>
        </w:tabs>
        <w:spacing w:line="233" w:lineRule="auto"/>
        <w:ind w:right="-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разрабатывают мероприятия и готовят предложения, направленные на совершенствование системы контроля и оценки качества образования, участвуют в этих мероприятиях;</w:t>
      </w:r>
    </w:p>
    <w:p w:rsidR="002273AE" w:rsidRDefault="002273AE" w:rsidP="001E7817">
      <w:pPr>
        <w:tabs>
          <w:tab w:val="left" w:pos="10059"/>
        </w:tabs>
        <w:spacing w:line="23" w:lineRule="exact"/>
        <w:ind w:right="-6" w:hanging="214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tabs>
          <w:tab w:val="left" w:pos="10059"/>
        </w:tabs>
        <w:spacing w:line="232" w:lineRule="auto"/>
        <w:ind w:right="-6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содействуют обновлению нормативно-правовой базы документов муниципальной системы образования, относящейся к обеспечению качества</w:t>
      </w:r>
    </w:p>
    <w:p w:rsidR="002273AE" w:rsidRDefault="002273AE" w:rsidP="001E7817">
      <w:pPr>
        <w:tabs>
          <w:tab w:val="left" w:pos="10059"/>
        </w:tabs>
        <w:spacing w:line="200" w:lineRule="exact"/>
        <w:ind w:right="-6" w:hanging="214"/>
        <w:rPr>
          <w:sz w:val="20"/>
          <w:szCs w:val="20"/>
        </w:rPr>
      </w:pPr>
    </w:p>
    <w:p w:rsidR="002273AE" w:rsidRDefault="002273AE">
      <w:pPr>
        <w:spacing w:line="366" w:lineRule="exact"/>
        <w:rPr>
          <w:sz w:val="20"/>
          <w:szCs w:val="20"/>
        </w:rPr>
      </w:pPr>
    </w:p>
    <w:p w:rsidR="002273AE" w:rsidRDefault="002273AE">
      <w:pPr>
        <w:sectPr w:rsidR="002273AE" w:rsidSect="001E7817">
          <w:pgSz w:w="11900" w:h="16836"/>
          <w:pgMar w:top="1282" w:right="843" w:bottom="0" w:left="1140" w:header="0" w:footer="0" w:gutter="0"/>
          <w:cols w:space="720" w:equalWidth="0">
            <w:col w:w="9917"/>
          </w:cols>
        </w:sect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lastRenderedPageBreak/>
        <w:t>образования;</w:t>
      </w:r>
    </w:p>
    <w:p w:rsidR="002273AE" w:rsidRPr="001E7817" w:rsidRDefault="001E1329" w:rsidP="001E7817">
      <w:pPr>
        <w:pStyle w:val="a4"/>
        <w:numPr>
          <w:ilvl w:val="0"/>
          <w:numId w:val="15"/>
        </w:numPr>
        <w:tabs>
          <w:tab w:val="left" w:pos="2140"/>
          <w:tab w:val="left" w:pos="3680"/>
          <w:tab w:val="left" w:pos="4120"/>
          <w:tab w:val="left" w:pos="6380"/>
          <w:tab w:val="left" w:pos="7920"/>
          <w:tab w:val="left" w:pos="8820"/>
        </w:tabs>
        <w:spacing w:line="238" w:lineRule="auto"/>
        <w:rPr>
          <w:sz w:val="20"/>
          <w:szCs w:val="20"/>
        </w:rPr>
      </w:pPr>
      <w:proofErr w:type="gramStart"/>
      <w:r w:rsidRPr="001E7817">
        <w:rPr>
          <w:rFonts w:eastAsia="Times New Roman"/>
          <w:sz w:val="28"/>
          <w:szCs w:val="28"/>
        </w:rPr>
        <w:t>изучают,</w:t>
      </w:r>
      <w:r w:rsidR="001E7817">
        <w:rPr>
          <w:sz w:val="20"/>
          <w:szCs w:val="20"/>
        </w:rPr>
        <w:t xml:space="preserve">  </w:t>
      </w:r>
      <w:r w:rsidR="001E7817">
        <w:rPr>
          <w:rFonts w:eastAsia="Times New Roman"/>
          <w:sz w:val="28"/>
          <w:szCs w:val="28"/>
        </w:rPr>
        <w:t>обобщают</w:t>
      </w:r>
      <w:proofErr w:type="gramEnd"/>
      <w:r w:rsidR="001E7817">
        <w:rPr>
          <w:rFonts w:eastAsia="Times New Roman"/>
          <w:sz w:val="28"/>
          <w:szCs w:val="28"/>
        </w:rPr>
        <w:t xml:space="preserve"> и распространяют передовой </w:t>
      </w:r>
      <w:r w:rsidR="0023494F" w:rsidRPr="001E7817">
        <w:rPr>
          <w:rFonts w:eastAsia="Times New Roman"/>
          <w:sz w:val="28"/>
          <w:szCs w:val="28"/>
        </w:rPr>
        <w:t xml:space="preserve">опыт </w:t>
      </w:r>
      <w:r w:rsidRPr="001E7817">
        <w:rPr>
          <w:rFonts w:eastAsia="Times New Roman"/>
          <w:sz w:val="28"/>
          <w:szCs w:val="28"/>
        </w:rPr>
        <w:t>построения,</w:t>
      </w:r>
    </w:p>
    <w:p w:rsidR="002273AE" w:rsidRDefault="002273AE">
      <w:pPr>
        <w:spacing w:line="3" w:lineRule="exact"/>
        <w:rPr>
          <w:sz w:val="20"/>
          <w:szCs w:val="20"/>
        </w:rPr>
      </w:pPr>
    </w:p>
    <w:p w:rsidR="002273AE" w:rsidRPr="001E7817" w:rsidRDefault="001E1329" w:rsidP="001E7817">
      <w:pPr>
        <w:pStyle w:val="a4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функционирования и развития ВСОКО;</w:t>
      </w:r>
    </w:p>
    <w:p w:rsidR="002273AE" w:rsidRDefault="002273AE">
      <w:pPr>
        <w:spacing w:line="10" w:lineRule="exact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ind w:right="-147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организуют и проводят школьны</w:t>
      </w:r>
      <w:r w:rsidR="0023494F" w:rsidRPr="001E7817">
        <w:rPr>
          <w:rFonts w:eastAsia="Times New Roman"/>
          <w:sz w:val="28"/>
          <w:szCs w:val="28"/>
        </w:rPr>
        <w:t xml:space="preserve">е предметные олимпиады, </w:t>
      </w:r>
      <w:proofErr w:type="gramStart"/>
      <w:r w:rsidR="0023494F" w:rsidRPr="001E7817">
        <w:rPr>
          <w:rFonts w:eastAsia="Times New Roman"/>
          <w:sz w:val="28"/>
          <w:szCs w:val="28"/>
        </w:rPr>
        <w:t xml:space="preserve">смотры, </w:t>
      </w:r>
      <w:r w:rsidR="001E7817">
        <w:rPr>
          <w:rFonts w:eastAsia="Times New Roman"/>
          <w:sz w:val="28"/>
          <w:szCs w:val="28"/>
        </w:rPr>
        <w:t xml:space="preserve"> </w:t>
      </w:r>
      <w:r w:rsidRPr="001E7817">
        <w:rPr>
          <w:rFonts w:eastAsia="Times New Roman"/>
          <w:sz w:val="28"/>
          <w:szCs w:val="28"/>
        </w:rPr>
        <w:t>конкурсы</w:t>
      </w:r>
      <w:proofErr w:type="gramEnd"/>
      <w:r w:rsidRPr="001E7817">
        <w:rPr>
          <w:rFonts w:eastAsia="Times New Roman"/>
          <w:sz w:val="28"/>
          <w:szCs w:val="28"/>
        </w:rPr>
        <w:t>,</w:t>
      </w:r>
      <w:r w:rsidR="0023494F" w:rsidRPr="001E7817">
        <w:rPr>
          <w:sz w:val="20"/>
          <w:szCs w:val="20"/>
        </w:rPr>
        <w:t xml:space="preserve"> </w:t>
      </w:r>
      <w:r w:rsidRPr="001E7817">
        <w:rPr>
          <w:rFonts w:eastAsia="Times New Roman"/>
          <w:sz w:val="28"/>
          <w:szCs w:val="28"/>
        </w:rPr>
        <w:t>фестивали, выставочные мероприятия;</w:t>
      </w:r>
    </w:p>
    <w:p w:rsidR="002273AE" w:rsidRPr="001E7817" w:rsidRDefault="001E1329" w:rsidP="001E7817">
      <w:pPr>
        <w:pStyle w:val="a4"/>
        <w:numPr>
          <w:ilvl w:val="0"/>
          <w:numId w:val="15"/>
        </w:numPr>
        <w:spacing w:line="232" w:lineRule="auto"/>
        <w:ind w:right="20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принимают участие в методическом сопровождении аттестации педагогических кадров;</w:t>
      </w:r>
    </w:p>
    <w:p w:rsidR="002273AE" w:rsidRDefault="002273AE">
      <w:pPr>
        <w:spacing w:line="22" w:lineRule="exact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5"/>
        </w:numPr>
        <w:spacing w:line="230" w:lineRule="auto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содействуют обеспечению эффективного распространения инновационного опыта учителей.</w:t>
      </w:r>
    </w:p>
    <w:p w:rsidR="002273AE" w:rsidRDefault="002273AE">
      <w:pPr>
        <w:spacing w:line="341" w:lineRule="exact"/>
        <w:rPr>
          <w:sz w:val="20"/>
          <w:szCs w:val="20"/>
        </w:rPr>
      </w:pPr>
    </w:p>
    <w:p w:rsidR="002273AE" w:rsidRDefault="0047357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</w:t>
      </w:r>
      <w:r w:rsidR="001E1329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>.  Функции методического совета</w:t>
      </w:r>
      <w:r w:rsidR="001E1329">
        <w:rPr>
          <w:rFonts w:eastAsia="Times New Roman"/>
          <w:sz w:val="28"/>
          <w:szCs w:val="28"/>
        </w:rPr>
        <w:t>:</w:t>
      </w:r>
    </w:p>
    <w:p w:rsidR="002273AE" w:rsidRDefault="002273AE">
      <w:pPr>
        <w:spacing w:line="164" w:lineRule="exact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6"/>
        </w:numPr>
        <w:tabs>
          <w:tab w:val="left" w:pos="164"/>
        </w:tabs>
        <w:spacing w:line="235" w:lineRule="auto"/>
        <w:ind w:right="134"/>
        <w:rPr>
          <w:rFonts w:eastAsia="Times New Roman"/>
          <w:sz w:val="28"/>
          <w:szCs w:val="28"/>
        </w:rPr>
      </w:pPr>
      <w:r w:rsidRPr="001E7817">
        <w:rPr>
          <w:rFonts w:eastAsia="Times New Roman"/>
          <w:sz w:val="28"/>
          <w:szCs w:val="28"/>
        </w:rPr>
        <w:t>Диагностическая (мониторинг педагогической деятельности, анализ, аттестация педагогических кадров);</w:t>
      </w:r>
    </w:p>
    <w:p w:rsidR="002273AE" w:rsidRDefault="002273AE" w:rsidP="001E7817">
      <w:pPr>
        <w:spacing w:line="162" w:lineRule="exact"/>
        <w:rPr>
          <w:rFonts w:eastAsia="Times New Roman"/>
          <w:sz w:val="28"/>
          <w:szCs w:val="28"/>
        </w:rPr>
      </w:pPr>
    </w:p>
    <w:p w:rsidR="002273AE" w:rsidRPr="001E7817" w:rsidRDefault="001E1329" w:rsidP="001E7817">
      <w:pPr>
        <w:pStyle w:val="a4"/>
        <w:numPr>
          <w:ilvl w:val="0"/>
          <w:numId w:val="16"/>
        </w:numPr>
        <w:tabs>
          <w:tab w:val="left" w:pos="164"/>
        </w:tabs>
        <w:spacing w:line="235" w:lineRule="auto"/>
        <w:ind w:right="134"/>
        <w:rPr>
          <w:rFonts w:eastAsia="Times New Roman"/>
          <w:sz w:val="28"/>
          <w:szCs w:val="28"/>
        </w:rPr>
      </w:pPr>
      <w:r w:rsidRPr="001E7817">
        <w:rPr>
          <w:rFonts w:eastAsia="Times New Roman"/>
          <w:sz w:val="28"/>
          <w:szCs w:val="28"/>
        </w:rPr>
        <w:t>Информационная (информационная поддержка педагогов, формирование банка данных);</w:t>
      </w:r>
    </w:p>
    <w:p w:rsidR="002273AE" w:rsidRDefault="002273AE" w:rsidP="001E7817">
      <w:pPr>
        <w:spacing w:line="165" w:lineRule="exact"/>
        <w:rPr>
          <w:rFonts w:eastAsia="Times New Roman"/>
          <w:sz w:val="28"/>
          <w:szCs w:val="28"/>
        </w:rPr>
      </w:pPr>
    </w:p>
    <w:p w:rsidR="002273AE" w:rsidRPr="001E7817" w:rsidRDefault="001E1329" w:rsidP="001E7817">
      <w:pPr>
        <w:pStyle w:val="a4"/>
        <w:numPr>
          <w:ilvl w:val="0"/>
          <w:numId w:val="16"/>
        </w:numPr>
        <w:tabs>
          <w:tab w:val="left" w:pos="164"/>
        </w:tabs>
        <w:spacing w:line="235" w:lineRule="auto"/>
        <w:ind w:right="-6"/>
        <w:rPr>
          <w:rFonts w:eastAsia="Times New Roman"/>
          <w:sz w:val="28"/>
          <w:szCs w:val="28"/>
        </w:rPr>
      </w:pPr>
      <w:r w:rsidRPr="001E7817">
        <w:rPr>
          <w:rFonts w:eastAsia="Times New Roman"/>
          <w:sz w:val="28"/>
          <w:szCs w:val="28"/>
        </w:rPr>
        <w:t>Организационная (подготовка к учас</w:t>
      </w:r>
      <w:r w:rsidR="0092155B" w:rsidRPr="001E7817">
        <w:rPr>
          <w:rFonts w:eastAsia="Times New Roman"/>
          <w:sz w:val="28"/>
          <w:szCs w:val="28"/>
        </w:rPr>
        <w:t xml:space="preserve">тию в конкурсах педагогического </w:t>
      </w:r>
      <w:r w:rsidRPr="001E7817">
        <w:rPr>
          <w:rFonts w:eastAsia="Times New Roman"/>
          <w:sz w:val="28"/>
          <w:szCs w:val="28"/>
        </w:rPr>
        <w:t>мастерства, распространение передов</w:t>
      </w:r>
      <w:r w:rsidR="0092155B" w:rsidRPr="001E7817">
        <w:rPr>
          <w:rFonts w:eastAsia="Times New Roman"/>
          <w:sz w:val="28"/>
          <w:szCs w:val="28"/>
        </w:rPr>
        <w:t xml:space="preserve">ого опыта, стимулирование труда </w:t>
      </w:r>
      <w:r w:rsidRPr="001E7817">
        <w:rPr>
          <w:rFonts w:eastAsia="Times New Roman"/>
          <w:sz w:val="28"/>
          <w:szCs w:val="28"/>
        </w:rPr>
        <w:t>педагогов);</w:t>
      </w:r>
    </w:p>
    <w:p w:rsidR="002273AE" w:rsidRDefault="002273AE" w:rsidP="001E7817">
      <w:pPr>
        <w:spacing w:line="165" w:lineRule="exact"/>
        <w:rPr>
          <w:rFonts w:eastAsia="Times New Roman"/>
          <w:sz w:val="28"/>
          <w:szCs w:val="28"/>
        </w:rPr>
      </w:pPr>
    </w:p>
    <w:p w:rsidR="002273AE" w:rsidRPr="003370D0" w:rsidRDefault="001E1329" w:rsidP="003370D0">
      <w:pPr>
        <w:pStyle w:val="a4"/>
        <w:numPr>
          <w:ilvl w:val="0"/>
          <w:numId w:val="16"/>
        </w:numPr>
        <w:tabs>
          <w:tab w:val="left" w:pos="164"/>
          <w:tab w:val="left" w:pos="10059"/>
        </w:tabs>
        <w:spacing w:line="235" w:lineRule="auto"/>
        <w:ind w:right="-6"/>
        <w:rPr>
          <w:rFonts w:eastAsia="Times New Roman"/>
          <w:sz w:val="28"/>
          <w:szCs w:val="28"/>
        </w:rPr>
      </w:pPr>
      <w:r w:rsidRPr="001E7817">
        <w:rPr>
          <w:rFonts w:eastAsia="Times New Roman"/>
          <w:sz w:val="28"/>
          <w:szCs w:val="28"/>
        </w:rPr>
        <w:t>Образовательная (внедрение и апробация современных технологий, экспертиза и утверждение программ).</w:t>
      </w:r>
    </w:p>
    <w:p w:rsidR="002273AE" w:rsidRPr="003370D0" w:rsidRDefault="001E1329" w:rsidP="001E7817">
      <w:pPr>
        <w:ind w:left="80" w:firstLine="629"/>
        <w:rPr>
          <w:i/>
          <w:sz w:val="20"/>
          <w:szCs w:val="20"/>
        </w:rPr>
      </w:pPr>
      <w:r w:rsidRPr="003370D0">
        <w:rPr>
          <w:rFonts w:eastAsia="Times New Roman"/>
          <w:i/>
          <w:sz w:val="28"/>
          <w:szCs w:val="28"/>
        </w:rPr>
        <w:t>Методический совет:</w:t>
      </w:r>
    </w:p>
    <w:p w:rsidR="002273AE" w:rsidRDefault="001E1329">
      <w:pPr>
        <w:spacing w:line="233" w:lineRule="auto"/>
        <w:ind w:right="20" w:firstLine="7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-анализирует ход, результаты и эффективность выполнения школьной целевой программы развития образования, представляет по итогам анализа соответствующие отчеты;</w:t>
      </w:r>
    </w:p>
    <w:p w:rsidR="002273AE" w:rsidRDefault="002273AE">
      <w:pPr>
        <w:spacing w:line="30" w:lineRule="exact"/>
        <w:rPr>
          <w:sz w:val="20"/>
          <w:szCs w:val="20"/>
        </w:rPr>
      </w:pPr>
    </w:p>
    <w:p w:rsidR="002273AE" w:rsidRDefault="002273AE">
      <w:pPr>
        <w:spacing w:line="23" w:lineRule="exact"/>
        <w:rPr>
          <w:sz w:val="20"/>
          <w:szCs w:val="20"/>
        </w:rPr>
      </w:pPr>
    </w:p>
    <w:p w:rsidR="002273AE" w:rsidRDefault="002273AE">
      <w:pPr>
        <w:spacing w:line="22" w:lineRule="exact"/>
        <w:rPr>
          <w:sz w:val="20"/>
          <w:szCs w:val="20"/>
        </w:rPr>
      </w:pPr>
    </w:p>
    <w:p w:rsidR="002273AE" w:rsidRDefault="001E1329">
      <w:pPr>
        <w:spacing w:line="232" w:lineRule="auto"/>
        <w:ind w:right="20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-готовит аналитические доклады, справки по ключевым вопросам развития системы образования школы и системы управления ею;</w:t>
      </w:r>
    </w:p>
    <w:p w:rsidR="002273AE" w:rsidRDefault="002273AE">
      <w:pPr>
        <w:spacing w:line="3" w:lineRule="exact"/>
        <w:rPr>
          <w:sz w:val="20"/>
          <w:szCs w:val="20"/>
        </w:rPr>
      </w:pPr>
    </w:p>
    <w:p w:rsidR="002273AE" w:rsidRDefault="001E1329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-изучает, обобщает и </w:t>
      </w:r>
      <w:proofErr w:type="gramStart"/>
      <w:r>
        <w:rPr>
          <w:rFonts w:eastAsia="Times New Roman"/>
          <w:sz w:val="28"/>
          <w:szCs w:val="28"/>
        </w:rPr>
        <w:t>распространяет  лучший</w:t>
      </w:r>
      <w:proofErr w:type="gramEnd"/>
      <w:r>
        <w:rPr>
          <w:rFonts w:eastAsia="Times New Roman"/>
          <w:sz w:val="28"/>
          <w:szCs w:val="28"/>
        </w:rPr>
        <w:t xml:space="preserve"> опыт;</w:t>
      </w:r>
    </w:p>
    <w:p w:rsidR="002273AE" w:rsidRDefault="002273AE">
      <w:pPr>
        <w:spacing w:line="24" w:lineRule="exact"/>
        <w:rPr>
          <w:sz w:val="20"/>
          <w:szCs w:val="20"/>
        </w:rPr>
      </w:pPr>
    </w:p>
    <w:p w:rsidR="002273AE" w:rsidRDefault="001E1329">
      <w:pPr>
        <w:spacing w:line="233" w:lineRule="auto"/>
        <w:ind w:right="20" w:firstLine="80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-разрабатывает методические рекомендации по подготовке стратегических документов (программ развития, информатизации и т.д.) развитию инновационной, экспериментальной, проектной деятельности и управлению проектами;</w:t>
      </w:r>
    </w:p>
    <w:p w:rsidR="002273AE" w:rsidRDefault="002273AE">
      <w:pPr>
        <w:spacing w:line="23" w:lineRule="exact"/>
        <w:rPr>
          <w:sz w:val="20"/>
          <w:szCs w:val="20"/>
        </w:rPr>
      </w:pPr>
    </w:p>
    <w:p w:rsidR="002273AE" w:rsidRDefault="001E1329" w:rsidP="00E41DEE">
      <w:pPr>
        <w:spacing w:line="232" w:lineRule="auto"/>
        <w:ind w:right="40" w:firstLine="79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-содействует организации повышения квалификации педагогических работников школы;</w:t>
      </w:r>
    </w:p>
    <w:p w:rsidR="00E41DEE" w:rsidRDefault="00E41DEE" w:rsidP="00E41DEE">
      <w:pPr>
        <w:spacing w:line="231" w:lineRule="auto"/>
        <w:ind w:right="40" w:firstLine="72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-разрабатывает и внедряет в практику модель сопровождения интеллектуально одаренных детей.</w:t>
      </w:r>
    </w:p>
    <w:p w:rsidR="002273AE" w:rsidRDefault="002273AE">
      <w:pPr>
        <w:spacing w:line="200" w:lineRule="exact"/>
        <w:rPr>
          <w:sz w:val="20"/>
          <w:szCs w:val="20"/>
        </w:rPr>
      </w:pPr>
    </w:p>
    <w:p w:rsidR="00203774" w:rsidRDefault="00203774" w:rsidP="00203774">
      <w:pPr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 Педагогический совет:</w:t>
      </w:r>
    </w:p>
    <w:p w:rsidR="00203774" w:rsidRDefault="00203774" w:rsidP="00203774">
      <w:pPr>
        <w:spacing w:line="2" w:lineRule="exact"/>
        <w:rPr>
          <w:sz w:val="20"/>
          <w:szCs w:val="20"/>
        </w:rPr>
      </w:pPr>
    </w:p>
    <w:p w:rsidR="00203774" w:rsidRPr="001E7817" w:rsidRDefault="00203774" w:rsidP="001E7817">
      <w:pPr>
        <w:pStyle w:val="a4"/>
        <w:numPr>
          <w:ilvl w:val="0"/>
          <w:numId w:val="18"/>
        </w:numPr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участвует в разработке методики оценки качества образования;</w:t>
      </w:r>
    </w:p>
    <w:p w:rsidR="00203774" w:rsidRDefault="00203774" w:rsidP="001E7817">
      <w:pPr>
        <w:spacing w:line="20" w:lineRule="exact"/>
        <w:jc w:val="both"/>
        <w:rPr>
          <w:sz w:val="20"/>
          <w:szCs w:val="20"/>
        </w:rPr>
      </w:pPr>
    </w:p>
    <w:p w:rsidR="00203774" w:rsidRPr="001E7817" w:rsidRDefault="00203774" w:rsidP="001E7817">
      <w:pPr>
        <w:pStyle w:val="a4"/>
        <w:numPr>
          <w:ilvl w:val="0"/>
          <w:numId w:val="18"/>
        </w:numPr>
        <w:spacing w:line="230" w:lineRule="auto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системы показателей, характеризующих состояние и динамику развития системы образования в Учреждении;</w:t>
      </w:r>
    </w:p>
    <w:p w:rsidR="002273AE" w:rsidRDefault="002273AE" w:rsidP="001E7817">
      <w:pPr>
        <w:spacing w:line="200" w:lineRule="exact"/>
        <w:jc w:val="both"/>
        <w:rPr>
          <w:sz w:val="20"/>
          <w:szCs w:val="20"/>
        </w:rPr>
      </w:pPr>
    </w:p>
    <w:p w:rsidR="002273AE" w:rsidRDefault="002273AE" w:rsidP="001E7817">
      <w:pPr>
        <w:spacing w:line="250" w:lineRule="exact"/>
        <w:jc w:val="both"/>
        <w:rPr>
          <w:sz w:val="20"/>
          <w:szCs w:val="20"/>
        </w:rPr>
      </w:pPr>
    </w:p>
    <w:p w:rsidR="002273AE" w:rsidRDefault="002273AE" w:rsidP="001E7817">
      <w:pPr>
        <w:jc w:val="both"/>
        <w:sectPr w:rsidR="002273AE" w:rsidSect="001E7817">
          <w:pgSz w:w="11900" w:h="16836"/>
          <w:pgMar w:top="1282" w:right="843" w:bottom="0" w:left="1140" w:header="0" w:footer="0" w:gutter="0"/>
          <w:cols w:space="720" w:equalWidth="0">
            <w:col w:w="9917"/>
          </w:cols>
        </w:sectPr>
      </w:pPr>
    </w:p>
    <w:p w:rsidR="002273AE" w:rsidRDefault="002273AE" w:rsidP="001E7817">
      <w:pPr>
        <w:spacing w:line="231" w:lineRule="auto"/>
        <w:ind w:right="40"/>
        <w:jc w:val="both"/>
        <w:rPr>
          <w:sz w:val="20"/>
          <w:szCs w:val="20"/>
        </w:rPr>
      </w:pPr>
    </w:p>
    <w:p w:rsidR="002273AE" w:rsidRDefault="002273AE" w:rsidP="001E7817">
      <w:pPr>
        <w:spacing w:line="186" w:lineRule="exact"/>
        <w:jc w:val="both"/>
        <w:rPr>
          <w:sz w:val="20"/>
          <w:szCs w:val="20"/>
        </w:rPr>
      </w:pPr>
    </w:p>
    <w:p w:rsidR="002273AE" w:rsidRDefault="002273AE" w:rsidP="001E7817">
      <w:pPr>
        <w:spacing w:line="31" w:lineRule="exact"/>
        <w:jc w:val="both"/>
        <w:rPr>
          <w:sz w:val="20"/>
          <w:szCs w:val="20"/>
        </w:rPr>
      </w:pPr>
    </w:p>
    <w:p w:rsidR="002273AE" w:rsidRPr="001E7817" w:rsidRDefault="001E1329" w:rsidP="008D0610">
      <w:pPr>
        <w:pStyle w:val="a4"/>
        <w:numPr>
          <w:ilvl w:val="0"/>
          <w:numId w:val="18"/>
        </w:numPr>
        <w:tabs>
          <w:tab w:val="left" w:pos="9781"/>
        </w:tabs>
        <w:spacing w:line="234" w:lineRule="auto"/>
        <w:ind w:right="13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 xml:space="preserve">обеспечивает проведение мониторинговых, социологических и статистических исследований по вопросам качества образования и </w:t>
      </w:r>
      <w:proofErr w:type="spellStart"/>
      <w:r w:rsidRPr="001E7817">
        <w:rPr>
          <w:rFonts w:eastAsia="Times New Roman"/>
          <w:sz w:val="28"/>
          <w:szCs w:val="28"/>
        </w:rPr>
        <w:t>контрольно</w:t>
      </w:r>
      <w:proofErr w:type="spellEnd"/>
      <w:r w:rsidRPr="001E7817">
        <w:rPr>
          <w:rFonts w:eastAsia="Times New Roman"/>
          <w:sz w:val="28"/>
          <w:szCs w:val="28"/>
        </w:rPr>
        <w:t xml:space="preserve"> - оценочных процедур;</w:t>
      </w:r>
    </w:p>
    <w:p w:rsidR="002273AE" w:rsidRDefault="002273AE" w:rsidP="001E7817">
      <w:pPr>
        <w:tabs>
          <w:tab w:val="left" w:pos="9781"/>
        </w:tabs>
        <w:spacing w:line="23" w:lineRule="exact"/>
        <w:ind w:right="419"/>
        <w:jc w:val="both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8"/>
        </w:numPr>
        <w:tabs>
          <w:tab w:val="left" w:pos="9781"/>
        </w:tabs>
        <w:spacing w:line="235" w:lineRule="auto"/>
        <w:ind w:right="136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организует систему мониторинга качества образования, а также сбор, обработку, хранение и предоставление информации о состоянии и динамике развития системы образования, анализирует результаты оценки качества образования на общешкольном уровне;</w:t>
      </w:r>
    </w:p>
    <w:p w:rsidR="002273AE" w:rsidRPr="001E7817" w:rsidRDefault="001E7817" w:rsidP="001E7817">
      <w:pPr>
        <w:pStyle w:val="a4"/>
        <w:numPr>
          <w:ilvl w:val="0"/>
          <w:numId w:val="18"/>
        </w:numPr>
        <w:spacing w:line="231" w:lineRule="auto"/>
        <w:ind w:right="13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определяет способы </w:t>
      </w:r>
      <w:r w:rsidR="001E1329" w:rsidRPr="001E7817">
        <w:rPr>
          <w:rFonts w:eastAsia="Times New Roman"/>
          <w:sz w:val="28"/>
          <w:szCs w:val="28"/>
        </w:rPr>
        <w:t>организации информационны</w:t>
      </w:r>
      <w:r>
        <w:rPr>
          <w:rFonts w:eastAsia="Times New Roman"/>
          <w:sz w:val="28"/>
          <w:szCs w:val="28"/>
        </w:rPr>
        <w:t xml:space="preserve">х </w:t>
      </w:r>
      <w:r w:rsidR="001E1329" w:rsidRPr="001E7817">
        <w:rPr>
          <w:rFonts w:eastAsia="Times New Roman"/>
          <w:sz w:val="28"/>
          <w:szCs w:val="28"/>
        </w:rPr>
        <w:t>потоков для пользователей системы оценки качества образования;</w:t>
      </w:r>
    </w:p>
    <w:p w:rsidR="002273AE" w:rsidRDefault="002273AE" w:rsidP="001E7817">
      <w:pPr>
        <w:spacing w:line="25" w:lineRule="exact"/>
        <w:jc w:val="both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8"/>
        </w:numPr>
        <w:spacing w:line="231" w:lineRule="auto"/>
        <w:ind w:right="134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разрабатывает мероприятия и готовит предложения, направленные на совершенствование ВСОКО;</w:t>
      </w:r>
    </w:p>
    <w:p w:rsidR="002273AE" w:rsidRDefault="002273AE" w:rsidP="001E7817">
      <w:pPr>
        <w:spacing w:line="20" w:lineRule="exact"/>
        <w:jc w:val="both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8"/>
        </w:numPr>
        <w:spacing w:line="232" w:lineRule="auto"/>
        <w:ind w:right="134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>изучает, обобщает и распространяет передовой инновационный опыт преподавателей;</w:t>
      </w:r>
    </w:p>
    <w:p w:rsidR="002273AE" w:rsidRDefault="002273AE" w:rsidP="001E7817">
      <w:pPr>
        <w:spacing w:line="25" w:lineRule="exact"/>
        <w:jc w:val="both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8"/>
        </w:numPr>
        <w:spacing w:line="239" w:lineRule="auto"/>
        <w:ind w:right="860"/>
        <w:jc w:val="both"/>
        <w:rPr>
          <w:sz w:val="20"/>
          <w:szCs w:val="20"/>
        </w:rPr>
      </w:pPr>
      <w:r w:rsidRPr="001E7817">
        <w:rPr>
          <w:rFonts w:eastAsia="Times New Roman"/>
          <w:sz w:val="27"/>
          <w:szCs w:val="27"/>
        </w:rPr>
        <w:t>проводит экспертизу организации, содержания и результатов аттестации обучающихся и формирует предложения по их совершенствованию;</w:t>
      </w:r>
    </w:p>
    <w:p w:rsidR="002273AE" w:rsidRDefault="002273AE" w:rsidP="001E7817">
      <w:pPr>
        <w:spacing w:line="26" w:lineRule="exact"/>
        <w:jc w:val="both"/>
        <w:rPr>
          <w:sz w:val="20"/>
          <w:szCs w:val="20"/>
        </w:rPr>
      </w:pPr>
    </w:p>
    <w:p w:rsidR="002273AE" w:rsidRPr="001E7817" w:rsidRDefault="001E1329" w:rsidP="001E7817">
      <w:pPr>
        <w:pStyle w:val="a4"/>
        <w:numPr>
          <w:ilvl w:val="0"/>
          <w:numId w:val="18"/>
        </w:numPr>
        <w:spacing w:line="230" w:lineRule="auto"/>
        <w:ind w:right="134"/>
        <w:jc w:val="both"/>
        <w:rPr>
          <w:sz w:val="20"/>
          <w:szCs w:val="20"/>
        </w:rPr>
      </w:pPr>
      <w:r w:rsidRPr="001E7817">
        <w:rPr>
          <w:rFonts w:eastAsia="Times New Roman"/>
          <w:sz w:val="28"/>
          <w:szCs w:val="28"/>
        </w:rPr>
        <w:t xml:space="preserve">принимает управленческие решения по результатам оценки качества образования на </w:t>
      </w:r>
      <w:proofErr w:type="spellStart"/>
      <w:r w:rsidRPr="001E7817">
        <w:rPr>
          <w:rFonts w:eastAsia="Times New Roman"/>
          <w:sz w:val="28"/>
          <w:szCs w:val="28"/>
        </w:rPr>
        <w:t>внутришкольном</w:t>
      </w:r>
      <w:proofErr w:type="spellEnd"/>
      <w:r w:rsidRPr="001E7817">
        <w:rPr>
          <w:rFonts w:eastAsia="Times New Roman"/>
          <w:sz w:val="28"/>
          <w:szCs w:val="28"/>
        </w:rPr>
        <w:t xml:space="preserve"> уровне.</w:t>
      </w:r>
    </w:p>
    <w:p w:rsidR="002273AE" w:rsidRDefault="002273AE">
      <w:pPr>
        <w:spacing w:line="341" w:lineRule="exact"/>
        <w:rPr>
          <w:sz w:val="20"/>
          <w:szCs w:val="20"/>
        </w:rPr>
      </w:pPr>
    </w:p>
    <w:p w:rsidR="005320D4" w:rsidRDefault="005320D4">
      <w:pPr>
        <w:spacing w:line="341" w:lineRule="exact"/>
        <w:rPr>
          <w:sz w:val="20"/>
          <w:szCs w:val="20"/>
        </w:rPr>
      </w:pPr>
    </w:p>
    <w:p w:rsidR="005320D4" w:rsidRDefault="005320D4">
      <w:pPr>
        <w:spacing w:line="341" w:lineRule="exact"/>
        <w:rPr>
          <w:sz w:val="20"/>
          <w:szCs w:val="20"/>
        </w:rPr>
      </w:pPr>
    </w:p>
    <w:p w:rsidR="002273AE" w:rsidRDefault="005320D4" w:rsidP="005320D4">
      <w:pPr>
        <w:tabs>
          <w:tab w:val="left" w:pos="208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</w:t>
      </w:r>
      <w:r w:rsidR="001E1329">
        <w:rPr>
          <w:rFonts w:eastAsia="Times New Roman"/>
          <w:b/>
          <w:bCs/>
          <w:sz w:val="28"/>
          <w:szCs w:val="28"/>
        </w:rPr>
        <w:t>Формы представления результатов и их применение</w:t>
      </w:r>
    </w:p>
    <w:p w:rsidR="002273AE" w:rsidRDefault="002273AE">
      <w:pPr>
        <w:spacing w:line="340" w:lineRule="exact"/>
        <w:rPr>
          <w:sz w:val="20"/>
          <w:szCs w:val="20"/>
        </w:rPr>
      </w:pPr>
    </w:p>
    <w:p w:rsidR="002273AE" w:rsidRDefault="001E1329" w:rsidP="0023494F">
      <w:pPr>
        <w:spacing w:line="237" w:lineRule="auto"/>
        <w:ind w:right="135"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Придание гласности результатам оценки качества образования обеспечивается путем предоставления информационных материалов для преподавателей, обучающихся, родителей и информирования общественности посредством публикаций (в т. ч. на сайте школы), аналитических докладов о состоянии качества образования и результатов </w:t>
      </w:r>
      <w:proofErr w:type="spellStart"/>
      <w:r>
        <w:rPr>
          <w:rFonts w:eastAsia="Times New Roman"/>
          <w:sz w:val="28"/>
          <w:szCs w:val="28"/>
        </w:rPr>
        <w:t>самообследования</w:t>
      </w:r>
      <w:proofErr w:type="spellEnd"/>
      <w:r>
        <w:rPr>
          <w:rFonts w:eastAsia="Times New Roman"/>
          <w:sz w:val="28"/>
          <w:szCs w:val="28"/>
        </w:rPr>
        <w:t xml:space="preserve"> образовательного учреждения.</w:t>
      </w:r>
    </w:p>
    <w:p w:rsidR="002273AE" w:rsidRDefault="002273AE" w:rsidP="0023494F">
      <w:pPr>
        <w:spacing w:line="335" w:lineRule="exact"/>
        <w:ind w:right="135"/>
        <w:rPr>
          <w:sz w:val="20"/>
          <w:szCs w:val="20"/>
        </w:rPr>
      </w:pPr>
    </w:p>
    <w:p w:rsidR="002273AE" w:rsidRDefault="001E1329" w:rsidP="0023494F">
      <w:pPr>
        <w:ind w:left="20" w:right="135" w:firstLine="784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обсуждаются на педагогических советах, методических советах для принятия решения по работе ВСОКО. С целью совершенствования ВСОКО полученные результаты используются в работе Учреждения.</w:t>
      </w:r>
    </w:p>
    <w:p w:rsidR="002273AE" w:rsidRDefault="002273AE" w:rsidP="0023494F">
      <w:pPr>
        <w:ind w:right="135"/>
        <w:rPr>
          <w:sz w:val="20"/>
          <w:szCs w:val="20"/>
        </w:rPr>
      </w:pPr>
    </w:p>
    <w:p w:rsidR="002273AE" w:rsidRDefault="001E1329" w:rsidP="0023494F">
      <w:pPr>
        <w:ind w:right="135" w:firstLine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Итоги оценки качества образования используются для стимулирования обучающихся, преподавателей.</w:t>
      </w:r>
    </w:p>
    <w:p w:rsidR="002273AE" w:rsidRDefault="002273AE" w:rsidP="00203774">
      <w:pPr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ectPr w:rsidR="002273AE" w:rsidSect="001E7817">
          <w:pgSz w:w="11900" w:h="16836"/>
          <w:pgMar w:top="696" w:right="843" w:bottom="0" w:left="1140" w:header="0" w:footer="0" w:gutter="0"/>
          <w:cols w:space="720" w:equalWidth="0">
            <w:col w:w="9917"/>
          </w:cols>
        </w:sectPr>
      </w:pPr>
    </w:p>
    <w:p w:rsidR="002273AE" w:rsidRDefault="002273AE">
      <w:pPr>
        <w:spacing w:line="188" w:lineRule="exact"/>
        <w:rPr>
          <w:sz w:val="20"/>
          <w:szCs w:val="20"/>
        </w:rPr>
      </w:pPr>
    </w:p>
    <w:p w:rsidR="00203774" w:rsidRDefault="005320D4" w:rsidP="00203774">
      <w:pPr>
        <w:spacing w:line="245" w:lineRule="auto"/>
        <w:ind w:left="2300" w:right="1560" w:firstLine="1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203774">
        <w:rPr>
          <w:rFonts w:eastAsia="Times New Roman"/>
          <w:b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План внутренней</w:t>
      </w:r>
      <w:r w:rsidR="001E1329">
        <w:rPr>
          <w:rFonts w:eastAsia="Times New Roman"/>
          <w:b/>
          <w:bCs/>
          <w:sz w:val="28"/>
          <w:szCs w:val="28"/>
        </w:rPr>
        <w:t xml:space="preserve"> систем</w:t>
      </w:r>
      <w:r w:rsidR="00473578">
        <w:rPr>
          <w:rFonts w:eastAsia="Times New Roman"/>
          <w:b/>
          <w:bCs/>
          <w:sz w:val="28"/>
          <w:szCs w:val="28"/>
        </w:rPr>
        <w:t xml:space="preserve">ы оценки качества образования МАУ </w:t>
      </w:r>
      <w:proofErr w:type="gramStart"/>
      <w:r w:rsidR="00473578">
        <w:rPr>
          <w:rFonts w:eastAsia="Times New Roman"/>
          <w:b/>
          <w:bCs/>
          <w:sz w:val="28"/>
          <w:szCs w:val="28"/>
        </w:rPr>
        <w:t xml:space="preserve">ДО </w:t>
      </w:r>
      <w:r w:rsidR="001E1329">
        <w:rPr>
          <w:rFonts w:eastAsia="Times New Roman"/>
          <w:b/>
          <w:bCs/>
          <w:sz w:val="28"/>
          <w:szCs w:val="28"/>
        </w:rPr>
        <w:t xml:space="preserve"> </w:t>
      </w:r>
      <w:r w:rsidR="00473578">
        <w:rPr>
          <w:rFonts w:eastAsia="Times New Roman"/>
          <w:b/>
          <w:bCs/>
          <w:sz w:val="28"/>
          <w:szCs w:val="28"/>
        </w:rPr>
        <w:t>«</w:t>
      </w:r>
      <w:proofErr w:type="gramEnd"/>
      <w:r w:rsidR="001E1329">
        <w:rPr>
          <w:rFonts w:eastAsia="Times New Roman"/>
          <w:b/>
          <w:bCs/>
          <w:sz w:val="28"/>
          <w:szCs w:val="28"/>
        </w:rPr>
        <w:t>ДХШ</w:t>
      </w:r>
      <w:r w:rsidR="00473578">
        <w:rPr>
          <w:rFonts w:eastAsia="Times New Roman"/>
          <w:b/>
          <w:bCs/>
          <w:sz w:val="28"/>
          <w:szCs w:val="28"/>
        </w:rPr>
        <w:t>» г. Туймазы</w:t>
      </w:r>
    </w:p>
    <w:p w:rsidR="002273AE" w:rsidRDefault="007A1899" w:rsidP="00203774">
      <w:pPr>
        <w:spacing w:line="245" w:lineRule="auto"/>
        <w:ind w:left="2300" w:right="1560" w:firstLine="1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2020-2021</w:t>
      </w:r>
      <w:r w:rsidR="001E1329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2273AE" w:rsidRDefault="002273AE">
      <w:pPr>
        <w:spacing w:line="150" w:lineRule="exact"/>
        <w:rPr>
          <w:sz w:val="20"/>
          <w:szCs w:val="20"/>
        </w:rPr>
      </w:pPr>
    </w:p>
    <w:tbl>
      <w:tblPr>
        <w:tblW w:w="111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995"/>
        <w:gridCol w:w="2140"/>
        <w:gridCol w:w="1937"/>
        <w:gridCol w:w="73"/>
      </w:tblGrid>
      <w:tr w:rsidR="002C2935" w:rsidTr="002C2935">
        <w:trPr>
          <w:trHeight w:val="29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2935" w:rsidRDefault="002C2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Направления</w:t>
            </w:r>
          </w:p>
          <w:p w:rsidR="002C2935" w:rsidRDefault="002C2935" w:rsidP="002170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изучения</w:t>
            </w:r>
          </w:p>
        </w:tc>
        <w:tc>
          <w:tcPr>
            <w:tcW w:w="499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C2935" w:rsidRDefault="002C2935" w:rsidP="002C2935">
            <w:pPr>
              <w:ind w:left="18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Показатели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2935" w:rsidRDefault="002C293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Срок</w:t>
            </w:r>
          </w:p>
          <w:p w:rsidR="002C2935" w:rsidRDefault="002C2935" w:rsidP="00821D6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C2935" w:rsidRDefault="002C2935" w:rsidP="002C2935">
            <w:pPr>
              <w:ind w:left="16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  <w:tc>
          <w:tcPr>
            <w:tcW w:w="73" w:type="dxa"/>
            <w:vAlign w:val="bottom"/>
          </w:tcPr>
          <w:p w:rsidR="002C2935" w:rsidRDefault="002C2935">
            <w:pPr>
              <w:rPr>
                <w:sz w:val="24"/>
                <w:szCs w:val="24"/>
              </w:rPr>
            </w:pPr>
          </w:p>
        </w:tc>
      </w:tr>
      <w:tr w:rsidR="002C2935" w:rsidTr="0023494F">
        <w:trPr>
          <w:trHeight w:val="28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2935" w:rsidRDefault="002C2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935" w:rsidRDefault="002C2935">
            <w:pPr>
              <w:ind w:left="186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935" w:rsidRDefault="002C2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2935" w:rsidRDefault="002C2935">
            <w:pPr>
              <w:ind w:left="160"/>
              <w:rPr>
                <w:sz w:val="20"/>
                <w:szCs w:val="20"/>
              </w:rPr>
            </w:pPr>
          </w:p>
        </w:tc>
        <w:tc>
          <w:tcPr>
            <w:tcW w:w="73" w:type="dxa"/>
            <w:vAlign w:val="bottom"/>
          </w:tcPr>
          <w:p w:rsidR="002C2935" w:rsidRDefault="002C2935">
            <w:pPr>
              <w:rPr>
                <w:sz w:val="24"/>
                <w:szCs w:val="24"/>
              </w:rPr>
            </w:pPr>
          </w:p>
        </w:tc>
      </w:tr>
      <w:tr w:rsidR="00C959A9" w:rsidTr="002C2935">
        <w:trPr>
          <w:trHeight w:val="278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959A9" w:rsidRDefault="00C959A9" w:rsidP="002C293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</w:t>
            </w:r>
          </w:p>
          <w:p w:rsidR="00C959A9" w:rsidRDefault="00C959A9" w:rsidP="002C2935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  <w:p w:rsidR="00C959A9" w:rsidRDefault="00C959A9" w:rsidP="002C2935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4995" w:type="dxa"/>
            <w:vMerge w:val="restart"/>
            <w:tcBorders>
              <w:right w:val="single" w:sz="8" w:space="0" w:color="auto"/>
            </w:tcBorders>
          </w:tcPr>
          <w:p w:rsidR="00C959A9" w:rsidRDefault="00C959A9" w:rsidP="002C29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итоговой аттестации выпускников</w:t>
            </w:r>
          </w:p>
          <w:p w:rsidR="00C959A9" w:rsidRDefault="00C959A9" w:rsidP="002C29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ФГТ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ДОП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C959A9" w:rsidRDefault="00C959A9" w:rsidP="002C29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года,</w:t>
            </w:r>
          </w:p>
          <w:p w:rsidR="00C959A9" w:rsidRDefault="00C959A9" w:rsidP="002C29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  <w:p w:rsidR="00C959A9" w:rsidRDefault="00C959A9" w:rsidP="002C29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таблица</w:t>
            </w:r>
          </w:p>
        </w:tc>
        <w:tc>
          <w:tcPr>
            <w:tcW w:w="1937" w:type="dxa"/>
            <w:vMerge w:val="restart"/>
            <w:tcBorders>
              <w:right w:val="single" w:sz="8" w:space="0" w:color="auto"/>
            </w:tcBorders>
          </w:tcPr>
          <w:p w:rsidR="00C959A9" w:rsidRDefault="00C959A9" w:rsidP="002C29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преподаватели</w:t>
            </w:r>
          </w:p>
        </w:tc>
        <w:tc>
          <w:tcPr>
            <w:tcW w:w="73" w:type="dxa"/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</w:tr>
      <w:tr w:rsidR="00C959A9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9A9" w:rsidRDefault="00C959A9" w:rsidP="00B37F4F">
            <w:pPr>
              <w:spacing w:line="268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C959A9" w:rsidRDefault="00C959A9" w:rsidP="00B37F4F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959A9" w:rsidRDefault="00C959A9" w:rsidP="00860C41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C959A9" w:rsidRDefault="00C959A9" w:rsidP="00473578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</w:tr>
      <w:tr w:rsidR="00C959A9" w:rsidTr="0023494F">
        <w:trPr>
          <w:trHeight w:val="278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9A9" w:rsidRDefault="00C959A9" w:rsidP="00B37F4F">
            <w:pPr>
              <w:spacing w:line="268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59A9" w:rsidRDefault="00C959A9" w:rsidP="00473578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</w:tr>
      <w:tr w:rsidR="00C959A9" w:rsidTr="000A26F2">
        <w:trPr>
          <w:trHeight w:val="28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vMerge w:val="restart"/>
            <w:tcBorders>
              <w:right w:val="single" w:sz="8" w:space="0" w:color="auto"/>
            </w:tcBorders>
          </w:tcPr>
          <w:p w:rsidR="00C959A9" w:rsidRDefault="00C959A9" w:rsidP="002C293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результаты промежуточной и текущей</w:t>
            </w:r>
          </w:p>
          <w:p w:rsidR="00C959A9" w:rsidRDefault="00C959A9" w:rsidP="002C29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учащихся по ДОП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</w:tcPr>
          <w:p w:rsidR="00C959A9" w:rsidRDefault="00C959A9" w:rsidP="002C293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</w:t>
            </w:r>
          </w:p>
          <w:p w:rsidR="00C959A9" w:rsidRDefault="00C959A9" w:rsidP="002C29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года:</w:t>
            </w:r>
          </w:p>
          <w:p w:rsidR="00C959A9" w:rsidRDefault="00C959A9" w:rsidP="002C2935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  <w:p w:rsidR="00C959A9" w:rsidRPr="00C959A9" w:rsidRDefault="00C959A9" w:rsidP="00C959A9">
            <w:pPr>
              <w:spacing w:line="268" w:lineRule="exact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справка, таблицы</w:t>
            </w:r>
          </w:p>
        </w:tc>
        <w:tc>
          <w:tcPr>
            <w:tcW w:w="1937" w:type="dxa"/>
            <w:vMerge w:val="restart"/>
            <w:tcBorders>
              <w:right w:val="single" w:sz="8" w:space="0" w:color="auto"/>
            </w:tcBorders>
          </w:tcPr>
          <w:p w:rsidR="00C959A9" w:rsidRDefault="00C959A9" w:rsidP="000A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73" w:type="dxa"/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</w:tr>
      <w:tr w:rsidR="00C959A9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C959A9" w:rsidRDefault="00C959A9" w:rsidP="008C0DCD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959A9" w:rsidRDefault="00C959A9" w:rsidP="00166978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C959A9" w:rsidRDefault="00C959A9" w:rsidP="00473578">
            <w:pPr>
              <w:rPr>
                <w:sz w:val="20"/>
                <w:szCs w:val="20"/>
              </w:rPr>
            </w:pPr>
          </w:p>
        </w:tc>
        <w:tc>
          <w:tcPr>
            <w:tcW w:w="73" w:type="dxa"/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</w:tr>
      <w:tr w:rsidR="00C959A9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C959A9" w:rsidRDefault="00C959A9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C959A9" w:rsidRDefault="00C959A9" w:rsidP="00166978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</w:tr>
      <w:tr w:rsidR="00C959A9" w:rsidTr="00912004">
        <w:trPr>
          <w:trHeight w:val="325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spacing w:line="26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73" w:type="dxa"/>
            <w:vMerge w:val="restart"/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</w:tr>
      <w:tr w:rsidR="00C959A9" w:rsidTr="006805E6">
        <w:trPr>
          <w:trHeight w:val="456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9A9" w:rsidRPr="00C959A9" w:rsidRDefault="007A1899" w:rsidP="00C959A9">
            <w:pPr>
              <w:spacing w:line="268" w:lineRule="exact"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bookmarkStart w:id="0" w:name="_GoBack"/>
            <w:bookmarkEnd w:id="0"/>
            <w:r w:rsidR="00C959A9" w:rsidRPr="00C959A9">
              <w:rPr>
                <w:sz w:val="24"/>
                <w:szCs w:val="24"/>
              </w:rPr>
              <w:t xml:space="preserve">езультаты промежуточной и текущей аттестации и мониторинговых исследований </w:t>
            </w:r>
            <w:proofErr w:type="spellStart"/>
            <w:r w:rsidR="00C959A9" w:rsidRPr="00C959A9">
              <w:rPr>
                <w:sz w:val="24"/>
                <w:szCs w:val="24"/>
              </w:rPr>
              <w:t>обученности</w:t>
            </w:r>
            <w:proofErr w:type="spellEnd"/>
            <w:r w:rsidR="00C959A9" w:rsidRPr="00C959A9">
              <w:rPr>
                <w:sz w:val="24"/>
                <w:szCs w:val="24"/>
              </w:rPr>
              <w:t xml:space="preserve"> и адаптации учащихся по ДПОП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9A9" w:rsidRPr="00C959A9" w:rsidRDefault="00C959A9" w:rsidP="00C959A9">
            <w:pPr>
              <w:spacing w:line="268" w:lineRule="exact"/>
              <w:ind w:left="80"/>
              <w:rPr>
                <w:sz w:val="24"/>
                <w:szCs w:val="24"/>
              </w:rPr>
            </w:pPr>
            <w:r w:rsidRPr="00C959A9">
              <w:rPr>
                <w:sz w:val="24"/>
                <w:szCs w:val="24"/>
              </w:rPr>
              <w:t>по итогам полугодия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9A9" w:rsidRPr="006805E6" w:rsidRDefault="006805E6" w:rsidP="00680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73" w:type="dxa"/>
            <w:vMerge/>
            <w:vAlign w:val="bottom"/>
          </w:tcPr>
          <w:p w:rsidR="00C959A9" w:rsidRDefault="00C959A9">
            <w:pPr>
              <w:rPr>
                <w:sz w:val="24"/>
                <w:szCs w:val="24"/>
              </w:rPr>
            </w:pPr>
          </w:p>
        </w:tc>
      </w:tr>
      <w:tr w:rsidR="00B23A7D" w:rsidTr="00B23A7D">
        <w:trPr>
          <w:trHeight w:val="27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3A7D" w:rsidRDefault="00B23A7D" w:rsidP="00B37F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</w:t>
            </w:r>
          </w:p>
          <w:p w:rsidR="00B23A7D" w:rsidRDefault="00B23A7D" w:rsidP="00B37F4F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сформирован-</w:t>
            </w:r>
          </w:p>
          <w:p w:rsidR="00B23A7D" w:rsidRDefault="00B23A7D" w:rsidP="00B37F4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ности</w:t>
            </w:r>
            <w:proofErr w:type="spellEnd"/>
          </w:p>
          <w:p w:rsidR="00B23A7D" w:rsidRDefault="00B23A7D" w:rsidP="00B37F4F">
            <w:pPr>
              <w:spacing w:line="27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обязательных</w:t>
            </w:r>
          </w:p>
          <w:p w:rsidR="00B23A7D" w:rsidRDefault="00B23A7D" w:rsidP="00B37F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  <w:p w:rsidR="00B23A7D" w:rsidRDefault="00B23A7D" w:rsidP="00B37F4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4995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контрольных срезов:</w:t>
            </w:r>
          </w:p>
          <w:p w:rsidR="00B23A7D" w:rsidRDefault="00B23A7D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(тематический, четвертной, годовой)</w:t>
            </w:r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отслеживается динамика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обученности</w:t>
            </w:r>
            <w:proofErr w:type="spellEnd"/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обучающихся, корректируется деятельность</w:t>
            </w:r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преподавателя и учащихся для</w:t>
            </w:r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неуспеваемости,</w:t>
            </w:r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определяется уровень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  <w:proofErr w:type="spellEnd"/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 умений и навыков при переходе</w:t>
            </w:r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 следующий класс,</w:t>
            </w:r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прогнозируется результативность</w:t>
            </w:r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обучения обучающихся,</w:t>
            </w:r>
          </w:p>
          <w:p w:rsidR="00B23A7D" w:rsidRDefault="00B23A7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выявляются недостатки в работе,</w:t>
            </w:r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 на</w:t>
            </w:r>
          </w:p>
          <w:p w:rsidR="00B23A7D" w:rsidRDefault="00B23A7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 учебный год по предметам и</w:t>
            </w:r>
          </w:p>
          <w:p w:rsidR="00B23A7D" w:rsidRDefault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классам, по которым получены</w:t>
            </w:r>
          </w:p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неудовлетворительные результаты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23A7D" w:rsidRDefault="006805E6" w:rsidP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графику</w:t>
            </w:r>
            <w:r w:rsidR="00B23A7D">
              <w:rPr>
                <w:rFonts w:eastAsia="Times New Roman"/>
                <w:sz w:val="24"/>
                <w:szCs w:val="24"/>
              </w:rPr>
              <w:t>,</w:t>
            </w:r>
          </w:p>
          <w:p w:rsidR="00B23A7D" w:rsidRDefault="00B23A7D" w:rsidP="00B23A7D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аналитические</w:t>
            </w:r>
          </w:p>
          <w:p w:rsidR="00B23A7D" w:rsidRDefault="00B23A7D" w:rsidP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справки по итогам</w:t>
            </w:r>
          </w:p>
          <w:p w:rsidR="00B23A7D" w:rsidRDefault="00B23A7D" w:rsidP="00B23A7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четвертей, года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23A7D" w:rsidRDefault="000A26F2" w:rsidP="00B23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23494F">
        <w:trPr>
          <w:trHeight w:val="269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 w:rsidP="00B37F4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B37F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</w:tr>
      <w:tr w:rsidR="00B23A7D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 w:rsidP="00B37F4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B37F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 w:rsidP="00B37F4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B37F4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 w:rsidP="00B37F4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</w:tr>
      <w:tr w:rsidR="00B23A7D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 w:rsidP="00B37F4F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6F1576">
        <w:trPr>
          <w:trHeight w:val="2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3A7D" w:rsidRDefault="00B23A7D" w:rsidP="006F1576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23494F">
        <w:trPr>
          <w:trHeight w:val="27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spacing w:line="27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</w:tr>
      <w:tr w:rsidR="00B23A7D" w:rsidTr="0023494F">
        <w:trPr>
          <w:trHeight w:val="2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23494F">
        <w:trPr>
          <w:trHeight w:val="27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spacing w:line="272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spacing w:line="272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3"/>
                <w:szCs w:val="23"/>
              </w:rPr>
            </w:pPr>
          </w:p>
        </w:tc>
      </w:tr>
      <w:tr w:rsidR="00B23A7D" w:rsidTr="0023494F">
        <w:trPr>
          <w:trHeight w:val="27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 w:rsidP="00F0719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right w:val="single" w:sz="8" w:space="0" w:color="auto"/>
            </w:tcBorders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B23A7D" w:rsidTr="00B23A7D">
        <w:trPr>
          <w:trHeight w:val="286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3A7D" w:rsidRDefault="00B23A7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23A7D" w:rsidRDefault="00B23A7D" w:rsidP="00473578">
            <w:pPr>
              <w:rPr>
                <w:sz w:val="20"/>
                <w:szCs w:val="20"/>
              </w:rPr>
            </w:pPr>
          </w:p>
        </w:tc>
        <w:tc>
          <w:tcPr>
            <w:tcW w:w="73" w:type="dxa"/>
            <w:vAlign w:val="bottom"/>
          </w:tcPr>
          <w:p w:rsidR="00B23A7D" w:rsidRDefault="00B23A7D">
            <w:pPr>
              <w:rPr>
                <w:sz w:val="24"/>
                <w:szCs w:val="24"/>
              </w:rPr>
            </w:pPr>
          </w:p>
        </w:tc>
      </w:tr>
      <w:tr w:rsidR="009714E9" w:rsidTr="000A26F2">
        <w:trPr>
          <w:trHeight w:val="27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14E9" w:rsidRDefault="009714E9" w:rsidP="00B23A7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</w:t>
            </w:r>
          </w:p>
          <w:p w:rsidR="009714E9" w:rsidRDefault="009714E9" w:rsidP="00B23A7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  <w:p w:rsidR="009714E9" w:rsidRDefault="009714E9" w:rsidP="00B23A7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9714E9" w:rsidRDefault="009714E9" w:rsidP="00B23A7D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</w:t>
            </w:r>
          </w:p>
        </w:tc>
        <w:tc>
          <w:tcPr>
            <w:tcW w:w="499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714E9" w:rsidRDefault="009714E9" w:rsidP="00B23A7D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 (соответствие</w:t>
            </w:r>
          </w:p>
          <w:p w:rsidR="009714E9" w:rsidRDefault="009714E9" w:rsidP="00B23A7D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и преподаваемой дисциплины)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714E9" w:rsidRDefault="009714E9" w:rsidP="00B23A7D">
            <w:pPr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таблица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714E9" w:rsidRDefault="009714E9" w:rsidP="000A26F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</w:p>
        </w:tc>
        <w:tc>
          <w:tcPr>
            <w:tcW w:w="73" w:type="dxa"/>
            <w:vAlign w:val="bottom"/>
          </w:tcPr>
          <w:p w:rsidR="009714E9" w:rsidRDefault="009714E9">
            <w:pPr>
              <w:rPr>
                <w:sz w:val="23"/>
                <w:szCs w:val="23"/>
              </w:rPr>
            </w:pPr>
          </w:p>
        </w:tc>
      </w:tr>
      <w:tr w:rsidR="009714E9" w:rsidTr="0023494F">
        <w:trPr>
          <w:trHeight w:val="28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4E9" w:rsidRDefault="009714E9" w:rsidP="006F1576">
            <w:pPr>
              <w:spacing w:line="264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4E9" w:rsidRDefault="009714E9">
            <w:pPr>
              <w:spacing w:line="273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4E9" w:rsidRDefault="009714E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4E9" w:rsidRDefault="009714E9" w:rsidP="00473578">
            <w:pPr>
              <w:rPr>
                <w:sz w:val="20"/>
                <w:szCs w:val="20"/>
              </w:rPr>
            </w:pPr>
          </w:p>
        </w:tc>
        <w:tc>
          <w:tcPr>
            <w:tcW w:w="73" w:type="dxa"/>
            <w:vAlign w:val="bottom"/>
          </w:tcPr>
          <w:p w:rsidR="009714E9" w:rsidRDefault="009714E9">
            <w:pPr>
              <w:rPr>
                <w:sz w:val="24"/>
                <w:szCs w:val="24"/>
              </w:rPr>
            </w:pPr>
          </w:p>
        </w:tc>
      </w:tr>
      <w:tr w:rsidR="009714E9" w:rsidTr="000A26F2">
        <w:trPr>
          <w:trHeight w:val="263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14E9" w:rsidRDefault="009714E9" w:rsidP="006F1576">
            <w:pPr>
              <w:spacing w:line="264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bottom w:val="single" w:sz="8" w:space="0" w:color="auto"/>
              <w:right w:val="single" w:sz="8" w:space="0" w:color="auto"/>
            </w:tcBorders>
          </w:tcPr>
          <w:p w:rsidR="009714E9" w:rsidRDefault="009714E9" w:rsidP="006F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</w:tcPr>
          <w:p w:rsidR="009714E9" w:rsidRDefault="009714E9" w:rsidP="006F15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</w:tc>
        <w:tc>
          <w:tcPr>
            <w:tcW w:w="1937" w:type="dxa"/>
            <w:tcBorders>
              <w:bottom w:val="single" w:sz="8" w:space="0" w:color="auto"/>
              <w:right w:val="single" w:sz="8" w:space="0" w:color="auto"/>
            </w:tcBorders>
          </w:tcPr>
          <w:p w:rsidR="009714E9" w:rsidRPr="000A26F2" w:rsidRDefault="009714E9" w:rsidP="000A26F2">
            <w:pPr>
              <w:rPr>
                <w:sz w:val="24"/>
                <w:szCs w:val="24"/>
              </w:rPr>
            </w:pPr>
            <w:r w:rsidRPr="000A26F2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73" w:type="dxa"/>
            <w:vAlign w:val="bottom"/>
          </w:tcPr>
          <w:p w:rsidR="009714E9" w:rsidRDefault="009714E9">
            <w:pPr>
              <w:rPr>
                <w:sz w:val="24"/>
                <w:szCs w:val="24"/>
              </w:rPr>
            </w:pPr>
          </w:p>
        </w:tc>
      </w:tr>
      <w:tr w:rsidR="009714E9" w:rsidTr="009714E9">
        <w:trPr>
          <w:trHeight w:val="306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14E9" w:rsidRDefault="009714E9" w:rsidP="006F1576">
            <w:pPr>
              <w:spacing w:line="264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14E9" w:rsidRDefault="009714E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квалификационные категории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714E9" w:rsidRDefault="009714E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таблица</w:t>
            </w:r>
          </w:p>
        </w:tc>
        <w:tc>
          <w:tcPr>
            <w:tcW w:w="193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14E9" w:rsidRDefault="00971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73" w:type="dxa"/>
            <w:tcBorders>
              <w:left w:val="single" w:sz="4" w:space="0" w:color="auto"/>
            </w:tcBorders>
            <w:vAlign w:val="bottom"/>
          </w:tcPr>
          <w:p w:rsidR="009714E9" w:rsidRDefault="009714E9">
            <w:pPr>
              <w:rPr>
                <w:sz w:val="24"/>
                <w:szCs w:val="24"/>
              </w:rPr>
            </w:pPr>
          </w:p>
        </w:tc>
      </w:tr>
      <w:tr w:rsidR="009714E9" w:rsidTr="00E15859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4E9" w:rsidRDefault="009714E9"/>
        </w:tc>
        <w:tc>
          <w:tcPr>
            <w:tcW w:w="4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4E9" w:rsidRDefault="009714E9" w:rsidP="00B37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9" w:rsidRDefault="009714E9" w:rsidP="00B37F4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9" w:rsidRPr="009714E9" w:rsidRDefault="009714E9" w:rsidP="009714E9">
            <w:pPr>
              <w:rPr>
                <w:sz w:val="24"/>
                <w:szCs w:val="24"/>
              </w:rPr>
            </w:pPr>
            <w:r w:rsidRPr="009714E9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73" w:type="dxa"/>
            <w:tcBorders>
              <w:left w:val="single" w:sz="4" w:space="0" w:color="auto"/>
            </w:tcBorders>
            <w:vAlign w:val="bottom"/>
          </w:tcPr>
          <w:p w:rsidR="009714E9" w:rsidRDefault="009714E9"/>
        </w:tc>
      </w:tr>
      <w:tr w:rsidR="009714E9" w:rsidTr="00E15859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14E9" w:rsidRDefault="009714E9"/>
        </w:tc>
        <w:tc>
          <w:tcPr>
            <w:tcW w:w="4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4E9" w:rsidRDefault="006805E6" w:rsidP="0097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714E9">
              <w:rPr>
                <w:rFonts w:eastAsia="Times New Roman"/>
                <w:sz w:val="24"/>
                <w:szCs w:val="24"/>
              </w:rPr>
              <w:t>применяемые технологии</w:t>
            </w:r>
          </w:p>
          <w:p w:rsidR="009714E9" w:rsidRDefault="009714E9" w:rsidP="00B37F4F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9" w:rsidRDefault="009714E9" w:rsidP="009714E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  <w:p w:rsidR="009714E9" w:rsidRPr="009714E9" w:rsidRDefault="009714E9" w:rsidP="009714E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9" w:rsidRPr="009714E9" w:rsidRDefault="009714E9" w:rsidP="009714E9">
            <w:pPr>
              <w:rPr>
                <w:sz w:val="24"/>
                <w:szCs w:val="24"/>
              </w:rPr>
            </w:pPr>
            <w:r w:rsidRPr="009714E9"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73" w:type="dxa"/>
            <w:tcBorders>
              <w:left w:val="single" w:sz="4" w:space="0" w:color="auto"/>
            </w:tcBorders>
            <w:vAlign w:val="bottom"/>
          </w:tcPr>
          <w:p w:rsidR="009714E9" w:rsidRDefault="009714E9"/>
        </w:tc>
      </w:tr>
      <w:tr w:rsidR="009714E9" w:rsidTr="00C959A9">
        <w:trPr>
          <w:trHeight w:val="262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14E9" w:rsidRDefault="009714E9"/>
        </w:tc>
        <w:tc>
          <w:tcPr>
            <w:tcW w:w="4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4E9" w:rsidRDefault="009714E9" w:rsidP="009714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участие в профессиональных конкурсах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9" w:rsidRDefault="009714E9" w:rsidP="009714E9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банк данных об</w:t>
            </w:r>
          </w:p>
          <w:p w:rsidR="009714E9" w:rsidRDefault="009714E9" w:rsidP="0097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участниках,</w:t>
            </w:r>
          </w:p>
          <w:p w:rsidR="009714E9" w:rsidRDefault="009714E9" w:rsidP="0097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победителях и</w:t>
            </w:r>
          </w:p>
          <w:p w:rsidR="009714E9" w:rsidRDefault="009714E9" w:rsidP="0097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 призерах,</w:t>
            </w:r>
          </w:p>
          <w:p w:rsidR="009714E9" w:rsidRDefault="009714E9" w:rsidP="0097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аналитическая</w:t>
            </w:r>
          </w:p>
          <w:p w:rsidR="009714E9" w:rsidRDefault="009714E9" w:rsidP="009714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9" w:rsidRPr="009714E9" w:rsidRDefault="009714E9" w:rsidP="009714E9">
            <w:pPr>
              <w:rPr>
                <w:sz w:val="24"/>
                <w:szCs w:val="24"/>
              </w:rPr>
            </w:pPr>
            <w:r w:rsidRPr="009714E9">
              <w:rPr>
                <w:sz w:val="24"/>
                <w:szCs w:val="24"/>
              </w:rPr>
              <w:t>Зам дирек</w:t>
            </w:r>
            <w:r>
              <w:rPr>
                <w:sz w:val="24"/>
                <w:szCs w:val="24"/>
              </w:rPr>
              <w:t>тора по</w:t>
            </w:r>
            <w:r w:rsidRPr="009714E9">
              <w:rPr>
                <w:sz w:val="24"/>
                <w:szCs w:val="24"/>
              </w:rPr>
              <w:t xml:space="preserve"> УВР</w:t>
            </w:r>
          </w:p>
        </w:tc>
        <w:tc>
          <w:tcPr>
            <w:tcW w:w="73" w:type="dxa"/>
            <w:tcBorders>
              <w:left w:val="single" w:sz="4" w:space="0" w:color="auto"/>
            </w:tcBorders>
            <w:vAlign w:val="bottom"/>
          </w:tcPr>
          <w:p w:rsidR="009714E9" w:rsidRDefault="009714E9"/>
        </w:tc>
      </w:tr>
      <w:tr w:rsidR="009714E9" w:rsidTr="00C959A9">
        <w:trPr>
          <w:trHeight w:val="262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714E9" w:rsidRDefault="009714E9" w:rsidP="009714E9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</w:t>
            </w:r>
          </w:p>
          <w:p w:rsidR="009714E9" w:rsidRDefault="009714E9" w:rsidP="009714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  <w:p w:rsidR="009714E9" w:rsidRDefault="009714E9" w:rsidP="009714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  <w:p w:rsidR="009714E9" w:rsidRDefault="009714E9" w:rsidP="009714E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и</w:t>
            </w:r>
          </w:p>
          <w:p w:rsidR="009714E9" w:rsidRDefault="009714E9" w:rsidP="009714E9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  <w:p w:rsidR="009714E9" w:rsidRDefault="009714E9" w:rsidP="009714E9">
            <w:pPr>
              <w:spacing w:line="26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  <w:p w:rsidR="009714E9" w:rsidRDefault="009714E9" w:rsidP="009714E9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оснащения</w:t>
            </w:r>
          </w:p>
          <w:p w:rsidR="009714E9" w:rsidRDefault="006805E6" w:rsidP="009714E9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714E9"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9714E9" w:rsidRDefault="006805E6" w:rsidP="009714E9"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714E9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14E9" w:rsidRDefault="006805E6" w:rsidP="0097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714E9">
              <w:rPr>
                <w:rFonts w:eastAsia="Times New Roman"/>
                <w:sz w:val="24"/>
                <w:szCs w:val="24"/>
              </w:rPr>
              <w:t>программное обеспечение учебного процесса</w:t>
            </w:r>
          </w:p>
          <w:p w:rsidR="009714E9" w:rsidRDefault="009714E9" w:rsidP="009714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9" w:rsidRDefault="009714E9" w:rsidP="009714E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  <w:p w:rsidR="009714E9" w:rsidRDefault="009714E9" w:rsidP="009714E9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(начало учебного</w:t>
            </w:r>
          </w:p>
          <w:p w:rsidR="009714E9" w:rsidRDefault="009714E9" w:rsidP="009714E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года),</w:t>
            </w:r>
          </w:p>
          <w:p w:rsidR="009714E9" w:rsidRDefault="009714E9" w:rsidP="009714E9">
            <w:pPr>
              <w:spacing w:line="263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сводная таблица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E9" w:rsidRPr="009714E9" w:rsidRDefault="009714E9" w:rsidP="00971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 по УВР</w:t>
            </w:r>
          </w:p>
        </w:tc>
        <w:tc>
          <w:tcPr>
            <w:tcW w:w="73" w:type="dxa"/>
            <w:tcBorders>
              <w:left w:val="single" w:sz="4" w:space="0" w:color="auto"/>
            </w:tcBorders>
            <w:vAlign w:val="bottom"/>
          </w:tcPr>
          <w:p w:rsidR="009714E9" w:rsidRDefault="009714E9"/>
        </w:tc>
      </w:tr>
    </w:tbl>
    <w:p w:rsidR="002273AE" w:rsidRDefault="00F9661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554.8pt;margin-top:-28.8pt;width:1.2pt;height:1pt;z-index:-251655168;visibility:visible;mso-wrap-distance-left:0;mso-wrap-distance-right:0;mso-position-horizontal-relative:text;mso-position-vertical-relative:text" o:allowincell="f" fillcolor="black" stroked="f"/>
        </w:pict>
      </w:r>
    </w:p>
    <w:p w:rsidR="002273AE" w:rsidRDefault="002273AE">
      <w:pPr>
        <w:sectPr w:rsidR="002273AE" w:rsidSect="0023494F">
          <w:pgSz w:w="11900" w:h="16836"/>
          <w:pgMar w:top="851" w:right="418" w:bottom="0" w:left="540" w:header="0" w:footer="0" w:gutter="0"/>
          <w:cols w:space="720" w:equalWidth="0">
            <w:col w:w="10942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960"/>
        <w:gridCol w:w="2140"/>
        <w:gridCol w:w="1937"/>
      </w:tblGrid>
      <w:tr w:rsidR="008B0CD9" w:rsidTr="00C959A9">
        <w:trPr>
          <w:trHeight w:val="1321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B0CD9" w:rsidRDefault="008B0CD9" w:rsidP="00C959A9">
            <w:pPr>
              <w:spacing w:line="263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Оценка качества</w:t>
            </w:r>
          </w:p>
          <w:p w:rsidR="008B0CD9" w:rsidRDefault="008B0CD9" w:rsidP="00C959A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  <w:p w:rsidR="008B0CD9" w:rsidRDefault="008B0CD9" w:rsidP="00C959A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  <w:p w:rsidR="008B0CD9" w:rsidRDefault="008B0CD9" w:rsidP="00C959A9">
            <w:pPr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 и</w:t>
            </w:r>
          </w:p>
          <w:p w:rsidR="008B0CD9" w:rsidRDefault="008B0CD9" w:rsidP="00C959A9">
            <w:pPr>
              <w:spacing w:line="274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  <w:p w:rsidR="008B0CD9" w:rsidRDefault="008B0CD9" w:rsidP="00C959A9">
            <w:pPr>
              <w:spacing w:line="263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</w:t>
            </w:r>
          </w:p>
          <w:p w:rsidR="008B0CD9" w:rsidRDefault="008B0CD9" w:rsidP="00C959A9">
            <w:pPr>
              <w:spacing w:line="272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оснащения</w:t>
            </w:r>
          </w:p>
          <w:p w:rsidR="008B0CD9" w:rsidRDefault="008B0CD9" w:rsidP="00C959A9">
            <w:pPr>
              <w:spacing w:line="268" w:lineRule="exact"/>
              <w:ind w:left="142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8B0CD9" w:rsidRDefault="008B0CD9" w:rsidP="00C959A9">
            <w:pPr>
              <w:spacing w:line="264" w:lineRule="exact"/>
              <w:ind w:left="142"/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 (работающие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средства для сканирования,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распечатки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>копирования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бумажных материалов)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9714E9">
            <w:pPr>
              <w:spacing w:line="23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  <w:p w:rsidR="008B0CD9" w:rsidRDefault="008B0CD9" w:rsidP="009714E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(начало учебного</w:t>
            </w:r>
          </w:p>
          <w:p w:rsidR="008B0CD9" w:rsidRDefault="008B0CD9" w:rsidP="009714E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года)</w:t>
            </w:r>
          </w:p>
          <w:p w:rsidR="008B0CD9" w:rsidRDefault="008B0CD9" w:rsidP="009714E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аналитическая</w:t>
            </w:r>
          </w:p>
          <w:p w:rsidR="008B0CD9" w:rsidRDefault="008B0CD9" w:rsidP="009714E9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справка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r>
              <w:t>Секретарь учебной части</w:t>
            </w:r>
          </w:p>
        </w:tc>
      </w:tr>
      <w:tr w:rsidR="008B0CD9" w:rsidTr="008B0CD9">
        <w:trPr>
          <w:trHeight w:val="1093"/>
        </w:trPr>
        <w:tc>
          <w:tcPr>
            <w:tcW w:w="2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0CD9" w:rsidRDefault="008B0CD9" w:rsidP="0099271C">
            <w:pPr>
              <w:spacing w:line="264" w:lineRule="exact"/>
              <w:ind w:left="20"/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обеспечение</w:t>
            </w:r>
          </w:p>
          <w:p w:rsidR="008B0CD9" w:rsidRDefault="008B0CD9" w:rsidP="008B0CD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 в соответствии с требованиями к</w:t>
            </w:r>
          </w:p>
          <w:p w:rsidR="008B0CD9" w:rsidRDefault="008B0CD9" w:rsidP="008B0CD9">
            <w:pPr>
              <w:spacing w:line="29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</w:t>
            </w:r>
            <w:r w:rsidRPr="008B0CD9">
              <w:rPr>
                <w:rFonts w:eastAsia="Tahoma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нности образовательного процесса и</w:t>
            </w:r>
          </w:p>
          <w:p w:rsidR="008B0CD9" w:rsidRDefault="008B0CD9" w:rsidP="008B0C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оборудованию учебных помещений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  <w:p w:rsidR="008B0CD9" w:rsidRDefault="008B0CD9" w:rsidP="008B0CD9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(начало учебного</w:t>
            </w:r>
          </w:p>
          <w:p w:rsidR="008B0CD9" w:rsidRDefault="008B0CD9" w:rsidP="008B0C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года),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8B0CD9" w:rsidRDefault="008B0CD9" w:rsidP="008B0CD9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таблица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r>
              <w:t>преподаватель</w:t>
            </w:r>
          </w:p>
        </w:tc>
      </w:tr>
      <w:tr w:rsidR="008B0CD9" w:rsidTr="008B0CD9">
        <w:trPr>
          <w:trHeight w:val="1341"/>
        </w:trPr>
        <w:tc>
          <w:tcPr>
            <w:tcW w:w="2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0CD9" w:rsidRDefault="008B0CD9" w:rsidP="0099271C">
            <w:pPr>
              <w:spacing w:line="26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компьютеры, используемые для</w:t>
            </w:r>
          </w:p>
          <w:p w:rsidR="008B0CD9" w:rsidRDefault="008B0CD9" w:rsidP="008B0CD9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процесса, подключение к</w:t>
            </w:r>
          </w:p>
          <w:p w:rsidR="008B0CD9" w:rsidRDefault="008B0CD9" w:rsidP="008B0C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Internet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год</w:t>
            </w:r>
          </w:p>
          <w:p w:rsidR="008B0CD9" w:rsidRDefault="008B0CD9" w:rsidP="008B0CD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(начало учебного</w:t>
            </w:r>
          </w:p>
          <w:p w:rsidR="008B0CD9" w:rsidRDefault="008B0CD9" w:rsidP="008B0CD9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года),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8B0CD9" w:rsidRDefault="008B0CD9" w:rsidP="008B0CD9">
            <w:pPr>
              <w:ind w:left="1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таблица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Pr="008B0CD9" w:rsidRDefault="008B0CD9" w:rsidP="008B0CD9">
            <w:pPr>
              <w:rPr>
                <w:sz w:val="24"/>
                <w:szCs w:val="24"/>
              </w:rPr>
            </w:pPr>
            <w:r w:rsidRPr="008B0CD9">
              <w:rPr>
                <w:sz w:val="24"/>
                <w:szCs w:val="24"/>
              </w:rPr>
              <w:t>Секретарь учебной части</w:t>
            </w:r>
          </w:p>
        </w:tc>
      </w:tr>
      <w:tr w:rsidR="008B0CD9" w:rsidTr="008B0CD9">
        <w:trPr>
          <w:trHeight w:val="1644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качества</w:t>
            </w:r>
          </w:p>
          <w:p w:rsidR="008B0CD9" w:rsidRDefault="008B0CD9" w:rsidP="008B0CD9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и</w:t>
            </w:r>
          </w:p>
          <w:p w:rsidR="008B0CD9" w:rsidRDefault="008B0CD9" w:rsidP="008B0CD9">
            <w:pPr>
              <w:spacing w:line="267" w:lineRule="exact"/>
              <w:ind w:left="20"/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C959A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 учащихся, родителей</w:t>
            </w:r>
          </w:p>
          <w:p w:rsidR="008B0CD9" w:rsidRDefault="008B0CD9" w:rsidP="008B0CD9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 образовательных услуг;</w:t>
            </w:r>
          </w:p>
          <w:p w:rsidR="008B0CD9" w:rsidRDefault="008B0CD9" w:rsidP="008B0CD9">
            <w:pPr>
              <w:spacing w:line="272" w:lineRule="exact"/>
              <w:ind w:left="180"/>
            </w:pPr>
            <w:r>
              <w:rPr>
                <w:rFonts w:eastAsia="Times New Roman"/>
                <w:sz w:val="24"/>
                <w:szCs w:val="24"/>
              </w:rPr>
              <w:t>взаимодействие учреждения с родительской</w:t>
            </w:r>
          </w:p>
          <w:p w:rsidR="008B0CD9" w:rsidRDefault="008B0CD9" w:rsidP="00BC45F1">
            <w:pPr>
              <w:spacing w:line="267" w:lineRule="exact"/>
              <w:ind w:left="180"/>
            </w:pPr>
            <w:r>
              <w:rPr>
                <w:rFonts w:eastAsia="Times New Roman"/>
                <w:sz w:val="24"/>
                <w:szCs w:val="24"/>
              </w:rPr>
              <w:t>общественностью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года,</w:t>
            </w:r>
          </w:p>
          <w:p w:rsidR="008B0CD9" w:rsidRDefault="008B0CD9" w:rsidP="008B0CD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  <w:p w:rsidR="008B0CD9" w:rsidRDefault="008B0CD9" w:rsidP="008B0CD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  <w:p w:rsidR="008B0CD9" w:rsidRDefault="008B0CD9" w:rsidP="008B0CD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года,</w:t>
            </w:r>
          </w:p>
          <w:p w:rsidR="008B0CD9" w:rsidRDefault="008B0CD9" w:rsidP="008B0CD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  <w:p w:rsidR="008B0CD9" w:rsidRDefault="008B0CD9" w:rsidP="008B0CD9">
            <w:pPr>
              <w:spacing w:line="267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r>
              <w:t>Зам директора по УВР</w:t>
            </w:r>
          </w:p>
        </w:tc>
      </w:tr>
      <w:tr w:rsidR="008B0CD9" w:rsidTr="008B0CD9">
        <w:trPr>
          <w:trHeight w:val="1621"/>
        </w:trPr>
        <w:tc>
          <w:tcPr>
            <w:tcW w:w="2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</w:t>
            </w:r>
          </w:p>
          <w:p w:rsidR="008B0CD9" w:rsidRDefault="008B0CD9" w:rsidP="008B0CD9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  <w:p w:rsidR="008B0CD9" w:rsidRDefault="008B0CD9" w:rsidP="008B0CD9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</w:t>
            </w:r>
          </w:p>
          <w:p w:rsidR="008B0CD9" w:rsidRDefault="008B0CD9" w:rsidP="008B0CD9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в</w:t>
            </w:r>
          </w:p>
          <w:p w:rsidR="008B0CD9" w:rsidRDefault="008B0CD9" w:rsidP="008B0CD9">
            <w:pPr>
              <w:spacing w:line="272" w:lineRule="exact"/>
              <w:ind w:left="200"/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условий состояния безопасности</w:t>
            </w:r>
          </w:p>
          <w:p w:rsidR="008B0CD9" w:rsidRDefault="008B0CD9" w:rsidP="008B0CD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динамика формирования</w:t>
            </w:r>
          </w:p>
          <w:p w:rsidR="008B0CD9" w:rsidRDefault="008B0CD9" w:rsidP="008B0CD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антитеррористической защищённости школы,</w:t>
            </w:r>
          </w:p>
          <w:p w:rsidR="008B0CD9" w:rsidRDefault="008B0CD9" w:rsidP="008B0CD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системность работы по обеспечению</w:t>
            </w:r>
          </w:p>
          <w:p w:rsidR="008B0CD9" w:rsidRDefault="008B0CD9" w:rsidP="008B0CD9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 школы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года,</w:t>
            </w:r>
          </w:p>
          <w:p w:rsidR="008B0CD9" w:rsidRDefault="008B0CD9" w:rsidP="008B0CD9">
            <w:pPr>
              <w:spacing w:line="27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  <w:p w:rsidR="008B0CD9" w:rsidRDefault="008B0CD9" w:rsidP="008B0CD9">
            <w:pPr>
              <w:spacing w:line="274" w:lineRule="exact"/>
              <w:ind w:left="180"/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0CD9" w:rsidRDefault="008B0CD9" w:rsidP="008B0CD9">
            <w:r>
              <w:t xml:space="preserve">Директор </w:t>
            </w:r>
          </w:p>
        </w:tc>
      </w:tr>
    </w:tbl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>
      <w:pPr>
        <w:spacing w:line="200" w:lineRule="exact"/>
        <w:rPr>
          <w:sz w:val="20"/>
          <w:szCs w:val="20"/>
        </w:rPr>
      </w:pPr>
    </w:p>
    <w:p w:rsidR="002273AE" w:rsidRDefault="002273AE" w:rsidP="00790858">
      <w:pPr>
        <w:spacing w:line="200" w:lineRule="exact"/>
        <w:rPr>
          <w:sz w:val="20"/>
          <w:szCs w:val="20"/>
        </w:rPr>
      </w:pPr>
    </w:p>
    <w:p w:rsidR="002273AE" w:rsidRDefault="002273AE" w:rsidP="00790858">
      <w:pPr>
        <w:spacing w:line="200" w:lineRule="exact"/>
        <w:rPr>
          <w:sz w:val="20"/>
          <w:szCs w:val="20"/>
        </w:rPr>
      </w:pPr>
    </w:p>
    <w:p w:rsidR="002273AE" w:rsidRDefault="002273AE" w:rsidP="00790858">
      <w:pPr>
        <w:spacing w:line="200" w:lineRule="exact"/>
        <w:rPr>
          <w:sz w:val="20"/>
          <w:szCs w:val="20"/>
        </w:rPr>
      </w:pPr>
    </w:p>
    <w:p w:rsidR="002273AE" w:rsidRDefault="002273AE" w:rsidP="00790858">
      <w:pPr>
        <w:spacing w:line="200" w:lineRule="exact"/>
        <w:rPr>
          <w:sz w:val="20"/>
          <w:szCs w:val="20"/>
        </w:rPr>
      </w:pPr>
    </w:p>
    <w:p w:rsidR="002273AE" w:rsidRDefault="002273AE" w:rsidP="00790858">
      <w:pPr>
        <w:spacing w:line="200" w:lineRule="exact"/>
        <w:rPr>
          <w:sz w:val="20"/>
          <w:szCs w:val="20"/>
        </w:rPr>
      </w:pPr>
    </w:p>
    <w:p w:rsidR="002273AE" w:rsidRDefault="002273AE" w:rsidP="00790858">
      <w:pPr>
        <w:spacing w:line="200" w:lineRule="exact"/>
        <w:rPr>
          <w:sz w:val="20"/>
          <w:szCs w:val="20"/>
        </w:rPr>
      </w:pPr>
    </w:p>
    <w:p w:rsidR="002273AE" w:rsidRDefault="002273AE" w:rsidP="00790858">
      <w:pPr>
        <w:spacing w:line="200" w:lineRule="exact"/>
        <w:rPr>
          <w:sz w:val="20"/>
          <w:szCs w:val="20"/>
        </w:rPr>
      </w:pPr>
    </w:p>
    <w:p w:rsidR="002273AE" w:rsidRDefault="002273AE" w:rsidP="00790858">
      <w:pPr>
        <w:spacing w:line="200" w:lineRule="exact"/>
        <w:rPr>
          <w:sz w:val="20"/>
          <w:szCs w:val="20"/>
        </w:rPr>
      </w:pPr>
    </w:p>
    <w:p w:rsidR="002273AE" w:rsidRDefault="002273AE" w:rsidP="00790858">
      <w:pPr>
        <w:spacing w:line="394" w:lineRule="exact"/>
        <w:rPr>
          <w:sz w:val="20"/>
          <w:szCs w:val="20"/>
        </w:rPr>
      </w:pPr>
    </w:p>
    <w:p w:rsidR="002273AE" w:rsidRDefault="002273AE" w:rsidP="00790858">
      <w:pPr>
        <w:sectPr w:rsidR="002273AE">
          <w:pgSz w:w="11900" w:h="16836"/>
          <w:pgMar w:top="680" w:right="260" w:bottom="0" w:left="540" w:header="0" w:footer="0" w:gutter="0"/>
          <w:cols w:space="720" w:equalWidth="0">
            <w:col w:w="11100"/>
          </w:cols>
        </w:sectPr>
      </w:pPr>
    </w:p>
    <w:p w:rsidR="002273AE" w:rsidRDefault="00790858">
      <w:pPr>
        <w:spacing w:line="28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>
            <wp:extent cx="6477000" cy="9158658"/>
            <wp:effectExtent l="19050" t="0" r="0" b="0"/>
            <wp:docPr id="7" name="Рисунок 4" descr="d:\User\Desktop\программа ВСОКО зад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программа ВСОКО зад_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5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3AE" w:rsidSect="002273AE">
      <w:pgSz w:w="11900" w:h="16836"/>
      <w:pgMar w:top="1440" w:right="260" w:bottom="0" w:left="144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2B1667D4"/>
    <w:lvl w:ilvl="0" w:tplc="A8B823A4">
      <w:start w:val="1"/>
      <w:numFmt w:val="decimal"/>
      <w:lvlText w:val="%1)"/>
      <w:lvlJc w:val="left"/>
    </w:lvl>
    <w:lvl w:ilvl="1" w:tplc="C5248EEE">
      <w:start w:val="2"/>
      <w:numFmt w:val="decimal"/>
      <w:lvlText w:val="%2)"/>
      <w:lvlJc w:val="left"/>
    </w:lvl>
    <w:lvl w:ilvl="2" w:tplc="E934F8B2">
      <w:numFmt w:val="decimal"/>
      <w:lvlText w:val=""/>
      <w:lvlJc w:val="left"/>
    </w:lvl>
    <w:lvl w:ilvl="3" w:tplc="5A70D33E">
      <w:numFmt w:val="decimal"/>
      <w:lvlText w:val=""/>
      <w:lvlJc w:val="left"/>
    </w:lvl>
    <w:lvl w:ilvl="4" w:tplc="B1AA3F76">
      <w:numFmt w:val="decimal"/>
      <w:lvlText w:val=""/>
      <w:lvlJc w:val="left"/>
    </w:lvl>
    <w:lvl w:ilvl="5" w:tplc="1E8894F0">
      <w:numFmt w:val="decimal"/>
      <w:lvlText w:val=""/>
      <w:lvlJc w:val="left"/>
    </w:lvl>
    <w:lvl w:ilvl="6" w:tplc="5F325474">
      <w:numFmt w:val="decimal"/>
      <w:lvlText w:val=""/>
      <w:lvlJc w:val="left"/>
    </w:lvl>
    <w:lvl w:ilvl="7" w:tplc="5802D6DE">
      <w:numFmt w:val="decimal"/>
      <w:lvlText w:val=""/>
      <w:lvlJc w:val="left"/>
    </w:lvl>
    <w:lvl w:ilvl="8" w:tplc="AFE68BF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D14ABF4"/>
    <w:lvl w:ilvl="0" w:tplc="6212C416">
      <w:start w:val="1"/>
      <w:numFmt w:val="decimal"/>
      <w:lvlText w:val="%1)"/>
      <w:lvlJc w:val="left"/>
    </w:lvl>
    <w:lvl w:ilvl="1" w:tplc="2194A674">
      <w:numFmt w:val="decimal"/>
      <w:lvlText w:val=""/>
      <w:lvlJc w:val="left"/>
    </w:lvl>
    <w:lvl w:ilvl="2" w:tplc="4A449928">
      <w:numFmt w:val="decimal"/>
      <w:lvlText w:val=""/>
      <w:lvlJc w:val="left"/>
    </w:lvl>
    <w:lvl w:ilvl="3" w:tplc="20E09A5E">
      <w:numFmt w:val="decimal"/>
      <w:lvlText w:val=""/>
      <w:lvlJc w:val="left"/>
    </w:lvl>
    <w:lvl w:ilvl="4" w:tplc="A0509814">
      <w:numFmt w:val="decimal"/>
      <w:lvlText w:val=""/>
      <w:lvlJc w:val="left"/>
    </w:lvl>
    <w:lvl w:ilvl="5" w:tplc="C33C5B90">
      <w:numFmt w:val="decimal"/>
      <w:lvlText w:val=""/>
      <w:lvlJc w:val="left"/>
    </w:lvl>
    <w:lvl w:ilvl="6" w:tplc="1D36EE94">
      <w:numFmt w:val="decimal"/>
      <w:lvlText w:val=""/>
      <w:lvlJc w:val="left"/>
    </w:lvl>
    <w:lvl w:ilvl="7" w:tplc="313ACDB6">
      <w:numFmt w:val="decimal"/>
      <w:lvlText w:val=""/>
      <w:lvlJc w:val="left"/>
    </w:lvl>
    <w:lvl w:ilvl="8" w:tplc="3EC80F3A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3B30031C"/>
    <w:lvl w:ilvl="0" w:tplc="8F46D29C">
      <w:start w:val="1"/>
      <w:numFmt w:val="bullet"/>
      <w:lvlText w:val="-"/>
      <w:lvlJc w:val="left"/>
    </w:lvl>
    <w:lvl w:ilvl="1" w:tplc="3002275A">
      <w:numFmt w:val="decimal"/>
      <w:lvlText w:val=""/>
      <w:lvlJc w:val="left"/>
    </w:lvl>
    <w:lvl w:ilvl="2" w:tplc="F1E0B7CA">
      <w:numFmt w:val="decimal"/>
      <w:lvlText w:val=""/>
      <w:lvlJc w:val="left"/>
    </w:lvl>
    <w:lvl w:ilvl="3" w:tplc="523886BC">
      <w:numFmt w:val="decimal"/>
      <w:lvlText w:val=""/>
      <w:lvlJc w:val="left"/>
    </w:lvl>
    <w:lvl w:ilvl="4" w:tplc="7FFAFCBE">
      <w:numFmt w:val="decimal"/>
      <w:lvlText w:val=""/>
      <w:lvlJc w:val="left"/>
    </w:lvl>
    <w:lvl w:ilvl="5" w:tplc="CFE86F08">
      <w:numFmt w:val="decimal"/>
      <w:lvlText w:val=""/>
      <w:lvlJc w:val="left"/>
    </w:lvl>
    <w:lvl w:ilvl="6" w:tplc="0B24C3EA">
      <w:numFmt w:val="decimal"/>
      <w:lvlText w:val=""/>
      <w:lvlJc w:val="left"/>
    </w:lvl>
    <w:lvl w:ilvl="7" w:tplc="66681114">
      <w:numFmt w:val="decimal"/>
      <w:lvlText w:val=""/>
      <w:lvlJc w:val="left"/>
    </w:lvl>
    <w:lvl w:ilvl="8" w:tplc="931E7118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1E02BBE6"/>
    <w:lvl w:ilvl="0" w:tplc="FB882420">
      <w:start w:val="1"/>
      <w:numFmt w:val="bullet"/>
      <w:lvlText w:val="-"/>
      <w:lvlJc w:val="left"/>
    </w:lvl>
    <w:lvl w:ilvl="1" w:tplc="5A5E2216">
      <w:numFmt w:val="decimal"/>
      <w:lvlText w:val=""/>
      <w:lvlJc w:val="left"/>
    </w:lvl>
    <w:lvl w:ilvl="2" w:tplc="12B4D5C8">
      <w:numFmt w:val="decimal"/>
      <w:lvlText w:val=""/>
      <w:lvlJc w:val="left"/>
    </w:lvl>
    <w:lvl w:ilvl="3" w:tplc="044E5D46">
      <w:numFmt w:val="decimal"/>
      <w:lvlText w:val=""/>
      <w:lvlJc w:val="left"/>
    </w:lvl>
    <w:lvl w:ilvl="4" w:tplc="D4D6C5D2">
      <w:numFmt w:val="decimal"/>
      <w:lvlText w:val=""/>
      <w:lvlJc w:val="left"/>
    </w:lvl>
    <w:lvl w:ilvl="5" w:tplc="98466066">
      <w:numFmt w:val="decimal"/>
      <w:lvlText w:val=""/>
      <w:lvlJc w:val="left"/>
    </w:lvl>
    <w:lvl w:ilvl="6" w:tplc="C5922FEE">
      <w:numFmt w:val="decimal"/>
      <w:lvlText w:val=""/>
      <w:lvlJc w:val="left"/>
    </w:lvl>
    <w:lvl w:ilvl="7" w:tplc="05A49F04">
      <w:numFmt w:val="decimal"/>
      <w:lvlText w:val=""/>
      <w:lvlJc w:val="left"/>
    </w:lvl>
    <w:lvl w:ilvl="8" w:tplc="E4088800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A7CCDAD0"/>
    <w:lvl w:ilvl="0" w:tplc="E2C2C520">
      <w:start w:val="1"/>
      <w:numFmt w:val="decimal"/>
      <w:lvlText w:val="%1."/>
      <w:lvlJc w:val="left"/>
    </w:lvl>
    <w:lvl w:ilvl="1" w:tplc="FFA06978">
      <w:numFmt w:val="decimal"/>
      <w:lvlText w:val=""/>
      <w:lvlJc w:val="left"/>
    </w:lvl>
    <w:lvl w:ilvl="2" w:tplc="838610E4">
      <w:numFmt w:val="decimal"/>
      <w:lvlText w:val=""/>
      <w:lvlJc w:val="left"/>
    </w:lvl>
    <w:lvl w:ilvl="3" w:tplc="4754BC9A">
      <w:numFmt w:val="decimal"/>
      <w:lvlText w:val=""/>
      <w:lvlJc w:val="left"/>
    </w:lvl>
    <w:lvl w:ilvl="4" w:tplc="10F62584">
      <w:numFmt w:val="decimal"/>
      <w:lvlText w:val=""/>
      <w:lvlJc w:val="left"/>
    </w:lvl>
    <w:lvl w:ilvl="5" w:tplc="BF0CA880">
      <w:numFmt w:val="decimal"/>
      <w:lvlText w:val=""/>
      <w:lvlJc w:val="left"/>
    </w:lvl>
    <w:lvl w:ilvl="6" w:tplc="D720A8C8">
      <w:numFmt w:val="decimal"/>
      <w:lvlText w:val=""/>
      <w:lvlJc w:val="left"/>
    </w:lvl>
    <w:lvl w:ilvl="7" w:tplc="84B47558">
      <w:numFmt w:val="decimal"/>
      <w:lvlText w:val=""/>
      <w:lvlJc w:val="left"/>
    </w:lvl>
    <w:lvl w:ilvl="8" w:tplc="0EAE6684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923C6A14"/>
    <w:lvl w:ilvl="0" w:tplc="F104E798">
      <w:start w:val="2"/>
      <w:numFmt w:val="decimal"/>
      <w:lvlText w:val="%1."/>
      <w:lvlJc w:val="left"/>
    </w:lvl>
    <w:lvl w:ilvl="1" w:tplc="34506CB2">
      <w:numFmt w:val="decimal"/>
      <w:lvlText w:val=""/>
      <w:lvlJc w:val="left"/>
    </w:lvl>
    <w:lvl w:ilvl="2" w:tplc="797C167A">
      <w:numFmt w:val="decimal"/>
      <w:lvlText w:val=""/>
      <w:lvlJc w:val="left"/>
    </w:lvl>
    <w:lvl w:ilvl="3" w:tplc="B8E25F9E">
      <w:numFmt w:val="decimal"/>
      <w:lvlText w:val=""/>
      <w:lvlJc w:val="left"/>
    </w:lvl>
    <w:lvl w:ilvl="4" w:tplc="996A277C">
      <w:numFmt w:val="decimal"/>
      <w:lvlText w:val=""/>
      <w:lvlJc w:val="left"/>
    </w:lvl>
    <w:lvl w:ilvl="5" w:tplc="1780D958">
      <w:numFmt w:val="decimal"/>
      <w:lvlText w:val=""/>
      <w:lvlJc w:val="left"/>
    </w:lvl>
    <w:lvl w:ilvl="6" w:tplc="A54CC982">
      <w:numFmt w:val="decimal"/>
      <w:lvlText w:val=""/>
      <w:lvlJc w:val="left"/>
    </w:lvl>
    <w:lvl w:ilvl="7" w:tplc="13AE53CA">
      <w:numFmt w:val="decimal"/>
      <w:lvlText w:val=""/>
      <w:lvlJc w:val="left"/>
    </w:lvl>
    <w:lvl w:ilvl="8" w:tplc="F0DCC5F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59E2CF70"/>
    <w:lvl w:ilvl="0" w:tplc="94726742">
      <w:start w:val="4"/>
      <w:numFmt w:val="decimal"/>
      <w:lvlText w:val="%1."/>
      <w:lvlJc w:val="left"/>
    </w:lvl>
    <w:lvl w:ilvl="1" w:tplc="D35612BC">
      <w:numFmt w:val="decimal"/>
      <w:lvlText w:val=""/>
      <w:lvlJc w:val="left"/>
    </w:lvl>
    <w:lvl w:ilvl="2" w:tplc="1006F32A">
      <w:numFmt w:val="decimal"/>
      <w:lvlText w:val=""/>
      <w:lvlJc w:val="left"/>
    </w:lvl>
    <w:lvl w:ilvl="3" w:tplc="486CB416">
      <w:numFmt w:val="decimal"/>
      <w:lvlText w:val=""/>
      <w:lvlJc w:val="left"/>
    </w:lvl>
    <w:lvl w:ilvl="4" w:tplc="1DCEBE5E">
      <w:numFmt w:val="decimal"/>
      <w:lvlText w:val=""/>
      <w:lvlJc w:val="left"/>
    </w:lvl>
    <w:lvl w:ilvl="5" w:tplc="C06207CE">
      <w:numFmt w:val="decimal"/>
      <w:lvlText w:val=""/>
      <w:lvlJc w:val="left"/>
    </w:lvl>
    <w:lvl w:ilvl="6" w:tplc="C08AF542">
      <w:numFmt w:val="decimal"/>
      <w:lvlText w:val=""/>
      <w:lvlJc w:val="left"/>
    </w:lvl>
    <w:lvl w:ilvl="7" w:tplc="819E2110">
      <w:numFmt w:val="decimal"/>
      <w:lvlText w:val=""/>
      <w:lvlJc w:val="left"/>
    </w:lvl>
    <w:lvl w:ilvl="8" w:tplc="C90432C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FECA3E4E"/>
    <w:lvl w:ilvl="0" w:tplc="ACE0BB46">
      <w:start w:val="1"/>
      <w:numFmt w:val="decimal"/>
      <w:lvlText w:val="%1."/>
      <w:lvlJc w:val="left"/>
    </w:lvl>
    <w:lvl w:ilvl="1" w:tplc="0E960B40">
      <w:numFmt w:val="decimal"/>
      <w:lvlText w:val=""/>
      <w:lvlJc w:val="left"/>
    </w:lvl>
    <w:lvl w:ilvl="2" w:tplc="D2441524">
      <w:numFmt w:val="decimal"/>
      <w:lvlText w:val=""/>
      <w:lvlJc w:val="left"/>
    </w:lvl>
    <w:lvl w:ilvl="3" w:tplc="77CE97F2">
      <w:numFmt w:val="decimal"/>
      <w:lvlText w:val=""/>
      <w:lvlJc w:val="left"/>
    </w:lvl>
    <w:lvl w:ilvl="4" w:tplc="9DA4144A">
      <w:numFmt w:val="decimal"/>
      <w:lvlText w:val=""/>
      <w:lvlJc w:val="left"/>
    </w:lvl>
    <w:lvl w:ilvl="5" w:tplc="CD281ED4">
      <w:numFmt w:val="decimal"/>
      <w:lvlText w:val=""/>
      <w:lvlJc w:val="left"/>
    </w:lvl>
    <w:lvl w:ilvl="6" w:tplc="16DC458C">
      <w:numFmt w:val="decimal"/>
      <w:lvlText w:val=""/>
      <w:lvlJc w:val="left"/>
    </w:lvl>
    <w:lvl w:ilvl="7" w:tplc="884C414C">
      <w:numFmt w:val="decimal"/>
      <w:lvlText w:val=""/>
      <w:lvlJc w:val="left"/>
    </w:lvl>
    <w:lvl w:ilvl="8" w:tplc="73D2ADF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95764F7E"/>
    <w:lvl w:ilvl="0" w:tplc="0C0442FE">
      <w:start w:val="2"/>
      <w:numFmt w:val="decimal"/>
      <w:lvlText w:val="%1)"/>
      <w:lvlJc w:val="left"/>
    </w:lvl>
    <w:lvl w:ilvl="1" w:tplc="8278D654">
      <w:numFmt w:val="decimal"/>
      <w:lvlText w:val=""/>
      <w:lvlJc w:val="left"/>
    </w:lvl>
    <w:lvl w:ilvl="2" w:tplc="E444ACCE">
      <w:numFmt w:val="decimal"/>
      <w:lvlText w:val=""/>
      <w:lvlJc w:val="left"/>
    </w:lvl>
    <w:lvl w:ilvl="3" w:tplc="D444ADEA">
      <w:numFmt w:val="decimal"/>
      <w:lvlText w:val=""/>
      <w:lvlJc w:val="left"/>
    </w:lvl>
    <w:lvl w:ilvl="4" w:tplc="914CB17C">
      <w:numFmt w:val="decimal"/>
      <w:lvlText w:val=""/>
      <w:lvlJc w:val="left"/>
    </w:lvl>
    <w:lvl w:ilvl="5" w:tplc="50FAE5B0">
      <w:numFmt w:val="decimal"/>
      <w:lvlText w:val=""/>
      <w:lvlJc w:val="left"/>
    </w:lvl>
    <w:lvl w:ilvl="6" w:tplc="2B384BE8">
      <w:numFmt w:val="decimal"/>
      <w:lvlText w:val=""/>
      <w:lvlJc w:val="left"/>
    </w:lvl>
    <w:lvl w:ilvl="7" w:tplc="86DAE328">
      <w:numFmt w:val="decimal"/>
      <w:lvlText w:val=""/>
      <w:lvlJc w:val="left"/>
    </w:lvl>
    <w:lvl w:ilvl="8" w:tplc="0276B7F6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B1A21F12"/>
    <w:lvl w:ilvl="0" w:tplc="6860B964">
      <w:start w:val="3"/>
      <w:numFmt w:val="decimal"/>
      <w:lvlText w:val="%1)"/>
      <w:lvlJc w:val="left"/>
    </w:lvl>
    <w:lvl w:ilvl="1" w:tplc="D97286DA">
      <w:numFmt w:val="decimal"/>
      <w:lvlText w:val=""/>
      <w:lvlJc w:val="left"/>
    </w:lvl>
    <w:lvl w:ilvl="2" w:tplc="C004CF36">
      <w:numFmt w:val="decimal"/>
      <w:lvlText w:val=""/>
      <w:lvlJc w:val="left"/>
    </w:lvl>
    <w:lvl w:ilvl="3" w:tplc="C3C4D18A">
      <w:numFmt w:val="decimal"/>
      <w:lvlText w:val=""/>
      <w:lvlJc w:val="left"/>
    </w:lvl>
    <w:lvl w:ilvl="4" w:tplc="4B7E9380">
      <w:numFmt w:val="decimal"/>
      <w:lvlText w:val=""/>
      <w:lvlJc w:val="left"/>
    </w:lvl>
    <w:lvl w:ilvl="5" w:tplc="FD544708">
      <w:numFmt w:val="decimal"/>
      <w:lvlText w:val=""/>
      <w:lvlJc w:val="left"/>
    </w:lvl>
    <w:lvl w:ilvl="6" w:tplc="64740E8C">
      <w:numFmt w:val="decimal"/>
      <w:lvlText w:val=""/>
      <w:lvlJc w:val="left"/>
    </w:lvl>
    <w:lvl w:ilvl="7" w:tplc="8F645FF6">
      <w:numFmt w:val="decimal"/>
      <w:lvlText w:val=""/>
      <w:lvlJc w:val="left"/>
    </w:lvl>
    <w:lvl w:ilvl="8" w:tplc="FD88F48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01C524C"/>
    <w:lvl w:ilvl="0" w:tplc="8FB47612">
      <w:start w:val="3"/>
      <w:numFmt w:val="decimal"/>
      <w:lvlText w:val="%1."/>
      <w:lvlJc w:val="left"/>
    </w:lvl>
    <w:lvl w:ilvl="1" w:tplc="1F186260">
      <w:numFmt w:val="decimal"/>
      <w:lvlText w:val=""/>
      <w:lvlJc w:val="left"/>
    </w:lvl>
    <w:lvl w:ilvl="2" w:tplc="992252D8">
      <w:numFmt w:val="decimal"/>
      <w:lvlText w:val=""/>
      <w:lvlJc w:val="left"/>
    </w:lvl>
    <w:lvl w:ilvl="3" w:tplc="AAB0BA90">
      <w:numFmt w:val="decimal"/>
      <w:lvlText w:val=""/>
      <w:lvlJc w:val="left"/>
    </w:lvl>
    <w:lvl w:ilvl="4" w:tplc="97CCF982">
      <w:numFmt w:val="decimal"/>
      <w:lvlText w:val=""/>
      <w:lvlJc w:val="left"/>
    </w:lvl>
    <w:lvl w:ilvl="5" w:tplc="B6A2F2F8">
      <w:numFmt w:val="decimal"/>
      <w:lvlText w:val=""/>
      <w:lvlJc w:val="left"/>
    </w:lvl>
    <w:lvl w:ilvl="6" w:tplc="98B8768E">
      <w:numFmt w:val="decimal"/>
      <w:lvlText w:val=""/>
      <w:lvlJc w:val="left"/>
    </w:lvl>
    <w:lvl w:ilvl="7" w:tplc="C442CAE2">
      <w:numFmt w:val="decimal"/>
      <w:lvlText w:val=""/>
      <w:lvlJc w:val="left"/>
    </w:lvl>
    <w:lvl w:ilvl="8" w:tplc="E7F673BC">
      <w:numFmt w:val="decimal"/>
      <w:lvlText w:val=""/>
      <w:lvlJc w:val="left"/>
    </w:lvl>
  </w:abstractNum>
  <w:abstractNum w:abstractNumId="11" w15:restartNumberingAfterBreak="0">
    <w:nsid w:val="19080B2D"/>
    <w:multiLevelType w:val="hybridMultilevel"/>
    <w:tmpl w:val="F100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D07CD"/>
    <w:multiLevelType w:val="hybridMultilevel"/>
    <w:tmpl w:val="01F0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30A0B"/>
    <w:multiLevelType w:val="hybridMultilevel"/>
    <w:tmpl w:val="1BA87904"/>
    <w:lvl w:ilvl="0" w:tplc="D43CC3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B4B0D"/>
    <w:multiLevelType w:val="hybridMultilevel"/>
    <w:tmpl w:val="CF8002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E2664"/>
    <w:multiLevelType w:val="hybridMultilevel"/>
    <w:tmpl w:val="29DE7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249E2"/>
    <w:multiLevelType w:val="hybridMultilevel"/>
    <w:tmpl w:val="2E70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44D23"/>
    <w:multiLevelType w:val="hybridMultilevel"/>
    <w:tmpl w:val="146C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2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73AE"/>
    <w:rsid w:val="00023029"/>
    <w:rsid w:val="000A26F2"/>
    <w:rsid w:val="001E1329"/>
    <w:rsid w:val="001E7817"/>
    <w:rsid w:val="00203774"/>
    <w:rsid w:val="002273AE"/>
    <w:rsid w:val="0023494F"/>
    <w:rsid w:val="00293CAF"/>
    <w:rsid w:val="002973B5"/>
    <w:rsid w:val="002C2935"/>
    <w:rsid w:val="003370D0"/>
    <w:rsid w:val="0034396F"/>
    <w:rsid w:val="003D39F6"/>
    <w:rsid w:val="00456774"/>
    <w:rsid w:val="00473578"/>
    <w:rsid w:val="004B1CED"/>
    <w:rsid w:val="005320D4"/>
    <w:rsid w:val="00637A43"/>
    <w:rsid w:val="006805E6"/>
    <w:rsid w:val="006E511D"/>
    <w:rsid w:val="006F1576"/>
    <w:rsid w:val="00733F1A"/>
    <w:rsid w:val="00790858"/>
    <w:rsid w:val="007A1899"/>
    <w:rsid w:val="008B0CD9"/>
    <w:rsid w:val="008C0DCD"/>
    <w:rsid w:val="008D0610"/>
    <w:rsid w:val="008E384E"/>
    <w:rsid w:val="008F23F7"/>
    <w:rsid w:val="0092155B"/>
    <w:rsid w:val="00965A0C"/>
    <w:rsid w:val="009714E9"/>
    <w:rsid w:val="00A634CA"/>
    <w:rsid w:val="00B23A7D"/>
    <w:rsid w:val="00BE17D1"/>
    <w:rsid w:val="00C42761"/>
    <w:rsid w:val="00C545B3"/>
    <w:rsid w:val="00C70F5F"/>
    <w:rsid w:val="00C959A9"/>
    <w:rsid w:val="00DB6542"/>
    <w:rsid w:val="00E41DEE"/>
    <w:rsid w:val="00E44708"/>
    <w:rsid w:val="00ED2478"/>
    <w:rsid w:val="00F3554E"/>
    <w:rsid w:val="00F96616"/>
    <w:rsid w:val="00F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C56CBD0-5E40-4D7C-83F8-3AA5C47DA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545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08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11</Pages>
  <Words>2453</Words>
  <Characters>13987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15</cp:revision>
  <cp:lastPrinted>2021-02-08T09:53:00Z</cp:lastPrinted>
  <dcterms:created xsi:type="dcterms:W3CDTF">2020-02-07T05:54:00Z</dcterms:created>
  <dcterms:modified xsi:type="dcterms:W3CDTF">2021-02-08T10:02:00Z</dcterms:modified>
</cp:coreProperties>
</file>